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sv-SE"/>
        </w:rPr>
        <w:alias w:val="Angiv navn på organisation/udvalg:"/>
        <w:tag w:val="Angiv navn på organisation/udvalg:"/>
        <w:id w:val="976303765"/>
        <w:placeholder>
          <w:docPart w:val="45DA099C465F400FA8F57E958F5D635B"/>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3095CA66" w14:textId="3228E1CD" w:rsidR="009A34F6" w:rsidRPr="00382C78" w:rsidRDefault="00382C78" w:rsidP="005578C9">
          <w:pPr>
            <w:pStyle w:val="Organisation"/>
            <w:rPr>
              <w:lang w:val="sv-SE"/>
            </w:rPr>
          </w:pPr>
          <w:r w:rsidRPr="00382C78">
            <w:rPr>
              <w:lang w:val="sv-SE"/>
            </w:rPr>
            <w:t xml:space="preserve">Tirslund </w:t>
          </w:r>
          <w:proofErr w:type="spellStart"/>
          <w:r w:rsidRPr="00382C78">
            <w:rPr>
              <w:lang w:val="sv-SE"/>
            </w:rPr>
            <w:t>Vindmøllelaug</w:t>
          </w:r>
          <w:proofErr w:type="spellEnd"/>
          <w:r w:rsidRPr="00382C78">
            <w:rPr>
              <w:lang w:val="sv-SE"/>
            </w:rPr>
            <w:t xml:space="preserve"> I/S</w:t>
          </w:r>
        </w:p>
      </w:sdtContent>
    </w:sdt>
    <w:p w14:paraId="7D8273BB" w14:textId="53A79A14" w:rsidR="00913F9D" w:rsidRPr="00382C78" w:rsidRDefault="007D1C22" w:rsidP="00913F9D">
      <w:pPr>
        <w:pStyle w:val="Overskrift1"/>
        <w:rPr>
          <w:lang w:val="sv-SE"/>
        </w:rPr>
      </w:pPr>
      <w:proofErr w:type="spellStart"/>
      <w:r>
        <w:rPr>
          <w:lang w:val="sv-SE"/>
        </w:rPr>
        <w:t>Ordinære</w:t>
      </w:r>
      <w:proofErr w:type="spellEnd"/>
      <w:r>
        <w:rPr>
          <w:lang w:val="sv-SE"/>
        </w:rPr>
        <w:t xml:space="preserve"> </w:t>
      </w:r>
      <w:proofErr w:type="spellStart"/>
      <w:r>
        <w:rPr>
          <w:lang w:val="sv-SE"/>
        </w:rPr>
        <w:t>i</w:t>
      </w:r>
      <w:r w:rsidR="00382C78" w:rsidRPr="00382C78">
        <w:rPr>
          <w:lang w:val="sv-SE"/>
        </w:rPr>
        <w:t>nte</w:t>
      </w:r>
      <w:r w:rsidR="00382C78">
        <w:rPr>
          <w:lang w:val="sv-SE"/>
        </w:rPr>
        <w:t>ress</w:t>
      </w:r>
      <w:r>
        <w:rPr>
          <w:lang w:val="sv-SE"/>
        </w:rPr>
        <w:t>e</w:t>
      </w:r>
      <w:r w:rsidR="00382C78">
        <w:rPr>
          <w:lang w:val="sv-SE"/>
        </w:rPr>
        <w:t>ntskabsmøde</w:t>
      </w:r>
      <w:proofErr w:type="spellEnd"/>
    </w:p>
    <w:p w14:paraId="109ED47B" w14:textId="1F73D690" w:rsidR="00913F9D" w:rsidRPr="00382C78" w:rsidRDefault="00412D11" w:rsidP="00913F9D">
      <w:pPr>
        <w:pStyle w:val="Overskrift1"/>
        <w:rPr>
          <w:lang w:val="sv-SE"/>
        </w:rPr>
      </w:pPr>
      <w:sdt>
        <w:sdtPr>
          <w:rPr>
            <w:lang w:val="sv-SE"/>
          </w:rPr>
          <w:alias w:val="Angiv dato:"/>
          <w:tag w:val="Angiv dato:"/>
          <w:id w:val="-1605562503"/>
          <w:placeholder>
            <w:docPart w:val="DBC61A7AB2F74F05AD9FCC8B7EAC0CAE"/>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382C78" w:rsidRPr="00382C78">
            <w:rPr>
              <w:lang w:val="sv-SE"/>
            </w:rPr>
            <w:t>24. juni 2021</w:t>
          </w:r>
        </w:sdtContent>
      </w:sdt>
    </w:p>
    <w:p w14:paraId="384A3CCA" w14:textId="77777777" w:rsidR="009A34F6" w:rsidRPr="00E824F4" w:rsidRDefault="00412D11" w:rsidP="0012244C">
      <w:pPr>
        <w:pStyle w:val="Overskrift2"/>
      </w:pPr>
      <w:sdt>
        <w:sdtPr>
          <w:alias w:val="Indledning:"/>
          <w:tag w:val="Indledning:"/>
          <w:id w:val="372353325"/>
          <w:placeholder>
            <w:docPart w:val="70292448D76A4C558F36A51D99430DD5"/>
          </w:placeholder>
          <w:temporary/>
          <w:showingPlcHdr/>
          <w15:appearance w15:val="hidden"/>
        </w:sdtPr>
        <w:sdtEndPr/>
        <w:sdtContent>
          <w:r w:rsidR="00C91D7E" w:rsidRPr="0012244C">
            <w:rPr>
              <w:lang w:bidi="da-DK"/>
            </w:rPr>
            <w:t>Indledning</w:t>
          </w:r>
        </w:sdtContent>
      </w:sdt>
    </w:p>
    <w:p w14:paraId="130ADD83" w14:textId="3F53FF5F" w:rsidR="009A34F6" w:rsidRDefault="007D1C22" w:rsidP="00EF0387">
      <w:r>
        <w:t>Det ordinære interessentskabsmøde for</w:t>
      </w:r>
      <w:r w:rsidR="00C91D7E">
        <w:rPr>
          <w:lang w:bidi="da-DK"/>
        </w:rPr>
        <w:t xml:space="preserve"> </w:t>
      </w:r>
      <w:sdt>
        <w:sdtPr>
          <w:alias w:val="Navn på organisation/udvalg:"/>
          <w:tag w:val="Navn på organisation/udvalg:"/>
          <w:id w:val="976303776"/>
          <w:placeholder>
            <w:docPart w:val="99BB591FACED456ABBE96781E3056CEC"/>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382C78">
            <w:t xml:space="preserve">Tirslund </w:t>
          </w:r>
          <w:proofErr w:type="spellStart"/>
          <w:r w:rsidR="00382C78">
            <w:t>Vindmøllelaug</w:t>
          </w:r>
          <w:proofErr w:type="spellEnd"/>
          <w:r w:rsidR="00382C78">
            <w:t xml:space="preserve"> I/S</w:t>
          </w:r>
        </w:sdtContent>
      </w:sdt>
      <w:r w:rsidR="00C91D7E">
        <w:rPr>
          <w:lang w:bidi="da-DK"/>
        </w:rPr>
        <w:t xml:space="preserve"> </w:t>
      </w:r>
      <w:sdt>
        <w:sdtPr>
          <w:alias w:val="Angiv beskrivelse:"/>
          <w:tag w:val="Angiv beskrivelse:"/>
          <w:id w:val="1394999032"/>
          <w:placeholder>
            <w:docPart w:val="46D08B3412A4494A9F26FBC215BF0360"/>
          </w:placeholder>
          <w:temporary/>
          <w:showingPlcHdr/>
          <w15:appearance w15:val="hidden"/>
        </w:sdtPr>
        <w:sdtEndPr/>
        <w:sdtContent>
          <w:r w:rsidR="00C91D7E">
            <w:rPr>
              <w:lang w:bidi="da-DK"/>
            </w:rPr>
            <w:t>blev startet klokken</w:t>
          </w:r>
        </w:sdtContent>
      </w:sdt>
      <w:r w:rsidR="00C91D7E">
        <w:rPr>
          <w:lang w:bidi="da-DK"/>
        </w:rPr>
        <w:t xml:space="preserve"> </w:t>
      </w:r>
      <w:r w:rsidR="00382C78">
        <w:t>19:30</w:t>
      </w:r>
      <w:r w:rsidR="00C91D7E">
        <w:rPr>
          <w:lang w:bidi="da-DK"/>
        </w:rPr>
        <w:t xml:space="preserve"> </w:t>
      </w:r>
      <w:sdt>
        <w:sdtPr>
          <w:alias w:val="Angiv beskrivelse:"/>
          <w:tag w:val="Angiv beskrivelse:"/>
          <w:id w:val="1180079533"/>
          <w:placeholder>
            <w:docPart w:val="CDAB95B76B92455CA5EC117F8E4F6D9B"/>
          </w:placeholder>
          <w:temporary/>
          <w:showingPlcHdr/>
          <w15:appearance w15:val="hidden"/>
        </w:sdtPr>
        <w:sdtEndPr/>
        <w:sdtContent>
          <w:r w:rsidR="00017927">
            <w:rPr>
              <w:lang w:bidi="da-DK"/>
            </w:rPr>
            <w:t>den</w:t>
          </w:r>
        </w:sdtContent>
      </w:sdt>
      <w:r w:rsidR="00C91D7E">
        <w:rPr>
          <w:lang w:bidi="da-DK"/>
        </w:rPr>
        <w:t xml:space="preserve"> </w:t>
      </w:r>
      <w:sdt>
        <w:sdtPr>
          <w:alias w:val="Dato:"/>
          <w:tag w:val="Dato:"/>
          <w:id w:val="-1963645359"/>
          <w:placeholder>
            <w:docPart w:val="81D21FD26DC8488BBC1429DC31477789"/>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382C78">
            <w:t>24. juni 2021</w:t>
          </w:r>
        </w:sdtContent>
      </w:sdt>
      <w:r w:rsidR="00C91D7E">
        <w:rPr>
          <w:lang w:bidi="da-DK"/>
        </w:rPr>
        <w:t xml:space="preserve"> </w:t>
      </w:r>
      <w:sdt>
        <w:sdtPr>
          <w:alias w:val="Angiv beskrivelse:"/>
          <w:tag w:val="Angiv beskrivelse:"/>
          <w:id w:val="37786738"/>
          <w:placeholder>
            <w:docPart w:val="56F4F016A90C4557B028AB324BB117F3"/>
          </w:placeholder>
          <w:temporary/>
          <w:showingPlcHdr/>
          <w15:appearance w15:val="hidden"/>
        </w:sdtPr>
        <w:sdtEndPr/>
        <w:sdtContent>
          <w:r w:rsidR="00C91D7E">
            <w:rPr>
              <w:lang w:bidi="da-DK"/>
            </w:rPr>
            <w:t>på</w:t>
          </w:r>
        </w:sdtContent>
      </w:sdt>
      <w:r w:rsidR="00C91D7E">
        <w:rPr>
          <w:lang w:bidi="da-DK"/>
        </w:rPr>
        <w:t xml:space="preserve"> </w:t>
      </w:r>
      <w:r w:rsidR="00382C78">
        <w:t>Markedsrestaurationen</w:t>
      </w:r>
      <w:r w:rsidR="00C91D7E">
        <w:rPr>
          <w:lang w:bidi="da-DK"/>
        </w:rPr>
        <w:t xml:space="preserve"> </w:t>
      </w:r>
      <w:sdt>
        <w:sdtPr>
          <w:alias w:val="Angiv beskrivelse:"/>
          <w:tag w:val="Angiv beskrivelse:"/>
          <w:id w:val="54975906"/>
          <w:placeholder>
            <w:docPart w:val="BFCAD2F1814C4953A22C5FEC96AEBE63"/>
          </w:placeholder>
          <w:temporary/>
          <w:showingPlcHdr/>
          <w15:appearance w15:val="hidden"/>
        </w:sdtPr>
        <w:sdtEndPr/>
        <w:sdtContent>
          <w:r w:rsidR="00C91D7E">
            <w:rPr>
              <w:lang w:bidi="da-DK"/>
            </w:rPr>
            <w:t>af</w:t>
          </w:r>
        </w:sdtContent>
      </w:sdt>
      <w:r w:rsidR="00382C78">
        <w:t xml:space="preserve"> formand</w:t>
      </w:r>
      <w:r w:rsidR="00C91D7E">
        <w:rPr>
          <w:lang w:bidi="da-DK"/>
        </w:rPr>
        <w:t xml:space="preserve"> </w:t>
      </w:r>
      <w:sdt>
        <w:sdtPr>
          <w:alias w:val="Angiv mødelederens navn:"/>
          <w:tag w:val="Angiv mødelederens navn:"/>
          <w:id w:val="976303832"/>
          <w:placeholder>
            <w:docPart w:val="445579720BAF42C5957D70B84D09BE0E"/>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382C78">
            <w:t>Kim Wichmann Hansen</w:t>
          </w:r>
        </w:sdtContent>
      </w:sdt>
      <w:r w:rsidR="00C91D7E">
        <w:rPr>
          <w:lang w:bidi="da-DK"/>
        </w:rPr>
        <w:t>.</w:t>
      </w:r>
    </w:p>
    <w:p w14:paraId="6D96069B" w14:textId="1343BD9E" w:rsidR="009A34F6" w:rsidRPr="005578C9" w:rsidRDefault="007D1C22" w:rsidP="000534FF">
      <w:pPr>
        <w:pStyle w:val="Overskrift2"/>
      </w:pPr>
      <w:r>
        <w:t>Dagsorden iht. vedtægter</w:t>
      </w:r>
    </w:p>
    <w:p w14:paraId="2F8852B5" w14:textId="62B1B1CD" w:rsidR="009A34F6" w:rsidRDefault="009A34F6" w:rsidP="00E824F4"/>
    <w:p w14:paraId="58575AB7" w14:textId="77777777" w:rsidR="00382C78" w:rsidRDefault="00382C78" w:rsidP="007D1C22">
      <w:pPr>
        <w:pStyle w:val="mobile-undersized-upper"/>
        <w:numPr>
          <w:ilvl w:val="0"/>
          <w:numId w:val="21"/>
        </w:numPr>
        <w:spacing w:before="0" w:beforeAutospacing="0" w:after="0" w:afterAutospacing="0"/>
        <w:rPr>
          <w:rFonts w:ascii="Open Sans" w:hAnsi="Open Sans" w:cs="Open Sans"/>
          <w:color w:val="252525"/>
          <w:sz w:val="21"/>
          <w:szCs w:val="21"/>
        </w:rPr>
      </w:pPr>
      <w:r>
        <w:rPr>
          <w:rFonts w:ascii="Open Sans" w:hAnsi="Open Sans" w:cs="Open Sans"/>
          <w:color w:val="252525"/>
          <w:sz w:val="21"/>
          <w:szCs w:val="21"/>
        </w:rPr>
        <w:t>Velkomst ved formanden.</w:t>
      </w:r>
    </w:p>
    <w:p w14:paraId="2A400296" w14:textId="77777777" w:rsidR="00382C78" w:rsidRDefault="00382C78" w:rsidP="007D1C22">
      <w:pPr>
        <w:pStyle w:val="mobile-undersized-upper"/>
        <w:numPr>
          <w:ilvl w:val="0"/>
          <w:numId w:val="21"/>
        </w:numPr>
        <w:spacing w:before="0" w:beforeAutospacing="0" w:after="0" w:afterAutospacing="0"/>
        <w:rPr>
          <w:rFonts w:ascii="Open Sans" w:hAnsi="Open Sans" w:cs="Open Sans"/>
          <w:color w:val="252525"/>
          <w:sz w:val="21"/>
          <w:szCs w:val="21"/>
        </w:rPr>
      </w:pPr>
      <w:r>
        <w:rPr>
          <w:rFonts w:ascii="Open Sans" w:hAnsi="Open Sans" w:cs="Open Sans"/>
          <w:color w:val="252525"/>
          <w:sz w:val="21"/>
          <w:szCs w:val="21"/>
        </w:rPr>
        <w:t>Valg af dirigent og referent.</w:t>
      </w:r>
    </w:p>
    <w:p w14:paraId="74B001BE" w14:textId="77777777" w:rsidR="00382C78" w:rsidRDefault="00382C78" w:rsidP="007D1C22">
      <w:pPr>
        <w:pStyle w:val="mobile-undersized-upper"/>
        <w:numPr>
          <w:ilvl w:val="0"/>
          <w:numId w:val="21"/>
        </w:numPr>
        <w:spacing w:before="0" w:beforeAutospacing="0" w:after="0" w:afterAutospacing="0"/>
        <w:rPr>
          <w:rFonts w:ascii="Open Sans" w:hAnsi="Open Sans" w:cs="Open Sans"/>
          <w:color w:val="252525"/>
          <w:sz w:val="21"/>
          <w:szCs w:val="21"/>
        </w:rPr>
      </w:pPr>
      <w:r>
        <w:rPr>
          <w:rFonts w:ascii="Open Sans" w:hAnsi="Open Sans" w:cs="Open Sans"/>
          <w:color w:val="252525"/>
          <w:sz w:val="21"/>
          <w:szCs w:val="21"/>
        </w:rPr>
        <w:t>Fremlæggelse af formandens beretning til godkendelse.</w:t>
      </w:r>
    </w:p>
    <w:p w14:paraId="1F3FBA48" w14:textId="77777777" w:rsidR="00382C78" w:rsidRDefault="00382C78" w:rsidP="007D1C22">
      <w:pPr>
        <w:pStyle w:val="mobile-undersized-upper"/>
        <w:numPr>
          <w:ilvl w:val="0"/>
          <w:numId w:val="21"/>
        </w:numPr>
        <w:spacing w:before="0" w:beforeAutospacing="0" w:after="0" w:afterAutospacing="0"/>
        <w:rPr>
          <w:rFonts w:ascii="Open Sans" w:hAnsi="Open Sans" w:cs="Open Sans"/>
          <w:color w:val="252525"/>
          <w:sz w:val="21"/>
          <w:szCs w:val="21"/>
        </w:rPr>
      </w:pPr>
      <w:r>
        <w:rPr>
          <w:rFonts w:ascii="Open Sans" w:hAnsi="Open Sans" w:cs="Open Sans"/>
          <w:color w:val="252525"/>
          <w:sz w:val="21"/>
          <w:szCs w:val="21"/>
        </w:rPr>
        <w:t>Fremlæggelse af regnskabet for året 2020 til godkendelse.</w:t>
      </w:r>
    </w:p>
    <w:p w14:paraId="6ADA1121" w14:textId="77777777" w:rsidR="00382C78" w:rsidRDefault="00382C78" w:rsidP="007D1C22">
      <w:pPr>
        <w:pStyle w:val="mobile-undersized-upper"/>
        <w:numPr>
          <w:ilvl w:val="0"/>
          <w:numId w:val="21"/>
        </w:numPr>
        <w:spacing w:before="0" w:beforeAutospacing="0" w:after="0" w:afterAutospacing="0"/>
        <w:rPr>
          <w:rFonts w:ascii="Open Sans" w:hAnsi="Open Sans" w:cs="Open Sans"/>
          <w:color w:val="252525"/>
          <w:sz w:val="21"/>
          <w:szCs w:val="21"/>
        </w:rPr>
      </w:pPr>
      <w:r>
        <w:rPr>
          <w:rFonts w:ascii="Open Sans" w:hAnsi="Open Sans" w:cs="Open Sans"/>
          <w:color w:val="252525"/>
          <w:sz w:val="21"/>
          <w:szCs w:val="21"/>
        </w:rPr>
        <w:t>Fremlæggelse af budget for året 2021 til godkendelse.</w:t>
      </w:r>
    </w:p>
    <w:p w14:paraId="4AD008F0" w14:textId="77777777" w:rsidR="00382C78" w:rsidRDefault="00382C78" w:rsidP="007D1C22">
      <w:pPr>
        <w:pStyle w:val="mobile-undersized-upper"/>
        <w:numPr>
          <w:ilvl w:val="0"/>
          <w:numId w:val="21"/>
        </w:numPr>
        <w:spacing w:before="0" w:beforeAutospacing="0" w:after="0" w:afterAutospacing="0"/>
        <w:rPr>
          <w:rFonts w:ascii="Open Sans" w:hAnsi="Open Sans" w:cs="Open Sans"/>
          <w:color w:val="252525"/>
          <w:sz w:val="21"/>
          <w:szCs w:val="21"/>
        </w:rPr>
      </w:pPr>
      <w:r>
        <w:rPr>
          <w:rFonts w:ascii="Open Sans" w:hAnsi="Open Sans" w:cs="Open Sans"/>
          <w:color w:val="252525"/>
          <w:sz w:val="21"/>
          <w:szCs w:val="21"/>
        </w:rPr>
        <w:t>Fastlæggelse af udlodninger for 2021.</w:t>
      </w:r>
    </w:p>
    <w:p w14:paraId="4991CC55" w14:textId="77777777" w:rsidR="00382C78" w:rsidRDefault="00382C78" w:rsidP="007D1C22">
      <w:pPr>
        <w:pStyle w:val="mobile-undersized-upper"/>
        <w:numPr>
          <w:ilvl w:val="0"/>
          <w:numId w:val="21"/>
        </w:numPr>
        <w:spacing w:before="0" w:beforeAutospacing="0" w:after="0" w:afterAutospacing="0"/>
        <w:rPr>
          <w:rFonts w:ascii="Open Sans" w:hAnsi="Open Sans" w:cs="Open Sans"/>
          <w:color w:val="252525"/>
          <w:sz w:val="21"/>
          <w:szCs w:val="21"/>
        </w:rPr>
      </w:pPr>
      <w:r>
        <w:rPr>
          <w:rFonts w:ascii="Open Sans" w:hAnsi="Open Sans" w:cs="Open Sans"/>
          <w:color w:val="252525"/>
          <w:sz w:val="21"/>
          <w:szCs w:val="21"/>
        </w:rPr>
        <w:t>Valg af bestyrelsen, På valg er:</w:t>
      </w:r>
    </w:p>
    <w:p w14:paraId="22D7DE34" w14:textId="77777777" w:rsidR="00382C78" w:rsidRDefault="00382C78" w:rsidP="007D1C22">
      <w:pPr>
        <w:pStyle w:val="mobile-undersized-upper"/>
        <w:numPr>
          <w:ilvl w:val="1"/>
          <w:numId w:val="21"/>
        </w:numPr>
        <w:spacing w:before="0" w:beforeAutospacing="0" w:after="0" w:afterAutospacing="0"/>
        <w:rPr>
          <w:rFonts w:ascii="Open Sans" w:hAnsi="Open Sans" w:cs="Open Sans"/>
          <w:color w:val="252525"/>
          <w:sz w:val="21"/>
          <w:szCs w:val="21"/>
        </w:rPr>
      </w:pPr>
      <w:r w:rsidRPr="00382C78">
        <w:rPr>
          <w:rFonts w:ascii="Open Sans" w:hAnsi="Open Sans" w:cs="Open Sans"/>
          <w:color w:val="252525"/>
          <w:sz w:val="21"/>
          <w:szCs w:val="21"/>
        </w:rPr>
        <w:t>Herluf Nielsen, tilbagetræder før tid pga. personlige årsager. Bestyrelsen foreslår valg af Lars Vejrup </w:t>
      </w:r>
    </w:p>
    <w:p w14:paraId="77C50944" w14:textId="77777777" w:rsidR="00382C78" w:rsidRDefault="00382C78" w:rsidP="007D1C22">
      <w:pPr>
        <w:pStyle w:val="mobile-undersized-upper"/>
        <w:numPr>
          <w:ilvl w:val="1"/>
          <w:numId w:val="21"/>
        </w:numPr>
        <w:spacing w:before="0" w:beforeAutospacing="0" w:after="0" w:afterAutospacing="0"/>
        <w:rPr>
          <w:rFonts w:ascii="Open Sans" w:hAnsi="Open Sans" w:cs="Open Sans"/>
          <w:color w:val="252525"/>
          <w:sz w:val="21"/>
          <w:szCs w:val="21"/>
        </w:rPr>
      </w:pPr>
      <w:r w:rsidRPr="00382C78">
        <w:rPr>
          <w:rFonts w:ascii="Open Sans" w:hAnsi="Open Sans" w:cs="Open Sans"/>
          <w:color w:val="252525"/>
          <w:sz w:val="21"/>
          <w:szCs w:val="21"/>
        </w:rPr>
        <w:t>Kim Wichmann Hansen, modtager genvalg</w:t>
      </w:r>
    </w:p>
    <w:p w14:paraId="22E48F98" w14:textId="77777777" w:rsidR="00382C78" w:rsidRDefault="00382C78" w:rsidP="007D1C22">
      <w:pPr>
        <w:pStyle w:val="mobile-undersized-upper"/>
        <w:numPr>
          <w:ilvl w:val="1"/>
          <w:numId w:val="21"/>
        </w:numPr>
        <w:spacing w:before="0" w:beforeAutospacing="0" w:after="0" w:afterAutospacing="0"/>
        <w:rPr>
          <w:rFonts w:ascii="Open Sans" w:hAnsi="Open Sans" w:cs="Open Sans"/>
          <w:color w:val="252525"/>
          <w:sz w:val="21"/>
          <w:szCs w:val="21"/>
        </w:rPr>
      </w:pPr>
      <w:r w:rsidRPr="00382C78">
        <w:rPr>
          <w:rFonts w:ascii="Open Sans" w:hAnsi="Open Sans" w:cs="Open Sans"/>
          <w:color w:val="252525"/>
          <w:sz w:val="21"/>
          <w:szCs w:val="21"/>
        </w:rPr>
        <w:t>Michael W. Nielsen, modtager genvalg</w:t>
      </w:r>
    </w:p>
    <w:p w14:paraId="0071E9EB" w14:textId="77777777" w:rsidR="007D1C22" w:rsidRDefault="00382C78" w:rsidP="007D1C22">
      <w:pPr>
        <w:pStyle w:val="mobile-undersized-upper"/>
        <w:numPr>
          <w:ilvl w:val="1"/>
          <w:numId w:val="21"/>
        </w:numPr>
        <w:spacing w:before="0" w:beforeAutospacing="0" w:after="0" w:afterAutospacing="0"/>
        <w:rPr>
          <w:rFonts w:ascii="Open Sans" w:hAnsi="Open Sans" w:cs="Open Sans"/>
          <w:color w:val="252525"/>
          <w:sz w:val="21"/>
          <w:szCs w:val="21"/>
        </w:rPr>
      </w:pPr>
      <w:r w:rsidRPr="00382C78">
        <w:rPr>
          <w:rFonts w:ascii="Open Sans" w:hAnsi="Open Sans" w:cs="Open Sans"/>
          <w:color w:val="252525"/>
          <w:sz w:val="21"/>
          <w:szCs w:val="21"/>
        </w:rPr>
        <w:t>Peter Storm, modtager genvalg </w:t>
      </w:r>
    </w:p>
    <w:p w14:paraId="43439E66" w14:textId="68437F27" w:rsidR="007D1C22" w:rsidRPr="007D1C22" w:rsidRDefault="00382C78" w:rsidP="007D1C22">
      <w:pPr>
        <w:pStyle w:val="mobile-undersized-upper"/>
        <w:numPr>
          <w:ilvl w:val="0"/>
          <w:numId w:val="21"/>
        </w:numPr>
        <w:tabs>
          <w:tab w:val="clear" w:pos="288"/>
        </w:tabs>
        <w:spacing w:before="0" w:beforeAutospacing="0" w:after="0" w:afterAutospacing="0"/>
        <w:rPr>
          <w:rFonts w:ascii="Open Sans" w:hAnsi="Open Sans" w:cs="Open Sans"/>
          <w:color w:val="252525"/>
          <w:sz w:val="21"/>
          <w:szCs w:val="21"/>
        </w:rPr>
      </w:pPr>
      <w:r w:rsidRPr="007D1C22">
        <w:rPr>
          <w:rFonts w:ascii="Open Sans" w:hAnsi="Open Sans" w:cs="Open Sans"/>
          <w:color w:val="252525"/>
          <w:sz w:val="21"/>
          <w:szCs w:val="21"/>
        </w:rPr>
        <w:t>Valg af suppleanter, På valg er:</w:t>
      </w:r>
    </w:p>
    <w:p w14:paraId="19A3806C" w14:textId="77777777" w:rsidR="007D1C22" w:rsidRDefault="00382C78" w:rsidP="007D1C22">
      <w:pPr>
        <w:pStyle w:val="mobile-undersized-upper"/>
        <w:numPr>
          <w:ilvl w:val="1"/>
          <w:numId w:val="21"/>
        </w:numPr>
        <w:spacing w:before="0" w:beforeAutospacing="0" w:after="0" w:afterAutospacing="0"/>
        <w:rPr>
          <w:rFonts w:ascii="Open Sans" w:hAnsi="Open Sans" w:cs="Open Sans"/>
          <w:color w:val="252525"/>
          <w:sz w:val="21"/>
          <w:szCs w:val="21"/>
        </w:rPr>
      </w:pPr>
      <w:r w:rsidRPr="007D1C22">
        <w:rPr>
          <w:rFonts w:ascii="Open Sans" w:hAnsi="Open Sans" w:cs="Open Sans"/>
          <w:color w:val="252525"/>
          <w:sz w:val="21"/>
          <w:szCs w:val="21"/>
        </w:rPr>
        <w:t>Hans Gejl</w:t>
      </w:r>
    </w:p>
    <w:p w14:paraId="03D73A01" w14:textId="2B66965F" w:rsidR="00382C78" w:rsidRPr="007D1C22" w:rsidRDefault="00382C78" w:rsidP="007D1C22">
      <w:pPr>
        <w:pStyle w:val="mobile-undersized-upper"/>
        <w:numPr>
          <w:ilvl w:val="1"/>
          <w:numId w:val="21"/>
        </w:numPr>
        <w:spacing w:before="0" w:beforeAutospacing="0" w:after="0" w:afterAutospacing="0"/>
        <w:rPr>
          <w:rFonts w:ascii="Open Sans" w:hAnsi="Open Sans" w:cs="Open Sans"/>
          <w:color w:val="252525"/>
          <w:sz w:val="21"/>
          <w:szCs w:val="21"/>
        </w:rPr>
      </w:pPr>
      <w:r w:rsidRPr="007D1C22">
        <w:rPr>
          <w:rFonts w:ascii="Open Sans" w:hAnsi="Open Sans" w:cs="Open Sans"/>
          <w:color w:val="252525"/>
          <w:sz w:val="21"/>
          <w:szCs w:val="21"/>
        </w:rPr>
        <w:t>Bent Christensen</w:t>
      </w:r>
    </w:p>
    <w:p w14:paraId="72D8EF0F" w14:textId="77777777" w:rsidR="00382C78" w:rsidRDefault="00382C78" w:rsidP="007D1C22">
      <w:pPr>
        <w:pStyle w:val="mobile-undersized-upper"/>
        <w:numPr>
          <w:ilvl w:val="0"/>
          <w:numId w:val="21"/>
        </w:numPr>
        <w:spacing w:before="0" w:beforeAutospacing="0" w:after="0" w:afterAutospacing="0"/>
        <w:rPr>
          <w:rFonts w:ascii="Open Sans" w:hAnsi="Open Sans" w:cs="Open Sans"/>
          <w:color w:val="252525"/>
          <w:sz w:val="21"/>
          <w:szCs w:val="21"/>
        </w:rPr>
      </w:pPr>
      <w:r>
        <w:rPr>
          <w:rFonts w:ascii="Open Sans" w:hAnsi="Open Sans" w:cs="Open Sans"/>
          <w:color w:val="252525"/>
          <w:sz w:val="21"/>
          <w:szCs w:val="21"/>
        </w:rPr>
        <w:t>Valg af revision, hidtil Brørup Revision.</w:t>
      </w:r>
    </w:p>
    <w:p w14:paraId="5AD9AA35" w14:textId="77777777" w:rsidR="007D1C22" w:rsidRDefault="00382C78" w:rsidP="007D1C22">
      <w:pPr>
        <w:pStyle w:val="mobile-undersized-upper"/>
        <w:numPr>
          <w:ilvl w:val="0"/>
          <w:numId w:val="21"/>
        </w:numPr>
        <w:spacing w:before="0" w:beforeAutospacing="0" w:after="0" w:afterAutospacing="0"/>
        <w:rPr>
          <w:rFonts w:ascii="Open Sans" w:hAnsi="Open Sans" w:cs="Open Sans"/>
          <w:color w:val="252525"/>
          <w:sz w:val="21"/>
          <w:szCs w:val="21"/>
        </w:rPr>
      </w:pPr>
      <w:r>
        <w:rPr>
          <w:rFonts w:ascii="Open Sans" w:hAnsi="Open Sans" w:cs="Open Sans"/>
          <w:color w:val="252525"/>
          <w:sz w:val="21"/>
          <w:szCs w:val="21"/>
        </w:rPr>
        <w:t>Indkommende forslag. (Skal være bestyrelsen i hænde 8 dage før generalforsamlingen.)</w:t>
      </w:r>
    </w:p>
    <w:p w14:paraId="28BD616C" w14:textId="568E2C99" w:rsidR="007D1C22" w:rsidRDefault="00382C78" w:rsidP="007D1C22">
      <w:pPr>
        <w:pStyle w:val="mobile-undersized-upper"/>
        <w:numPr>
          <w:ilvl w:val="0"/>
          <w:numId w:val="21"/>
        </w:numPr>
        <w:spacing w:before="0" w:beforeAutospacing="0" w:after="0" w:afterAutospacing="0"/>
        <w:rPr>
          <w:rFonts w:ascii="Open Sans" w:hAnsi="Open Sans" w:cs="Open Sans"/>
          <w:color w:val="252525"/>
          <w:sz w:val="21"/>
          <w:szCs w:val="21"/>
        </w:rPr>
      </w:pPr>
      <w:r w:rsidRPr="007D1C22">
        <w:rPr>
          <w:rFonts w:ascii="Open Sans" w:hAnsi="Open Sans" w:cs="Open Sans"/>
          <w:color w:val="252525"/>
          <w:sz w:val="21"/>
          <w:szCs w:val="21"/>
        </w:rPr>
        <w:t xml:space="preserve">Bestyrelsen vil gerne informere om eventuelle muligheder for salg af </w:t>
      </w:r>
      <w:r w:rsidR="00205EDB">
        <w:rPr>
          <w:rFonts w:ascii="Open Sans" w:hAnsi="Open Sans" w:cs="Open Sans"/>
          <w:color w:val="252525"/>
          <w:sz w:val="21"/>
          <w:szCs w:val="21"/>
        </w:rPr>
        <w:t>andele</w:t>
      </w:r>
    </w:p>
    <w:p w14:paraId="0CFBBC3B" w14:textId="0043165B" w:rsidR="00382C78" w:rsidRPr="007D1C22" w:rsidRDefault="00382C78" w:rsidP="007D1C22">
      <w:pPr>
        <w:pStyle w:val="mobile-undersized-upper"/>
        <w:numPr>
          <w:ilvl w:val="0"/>
          <w:numId w:val="21"/>
        </w:numPr>
        <w:spacing w:before="0" w:beforeAutospacing="0" w:after="0" w:afterAutospacing="0"/>
        <w:rPr>
          <w:rFonts w:ascii="Open Sans" w:hAnsi="Open Sans" w:cs="Open Sans"/>
          <w:color w:val="252525"/>
          <w:sz w:val="21"/>
          <w:szCs w:val="21"/>
        </w:rPr>
      </w:pPr>
      <w:r w:rsidRPr="007D1C22">
        <w:rPr>
          <w:rFonts w:ascii="Open Sans" w:hAnsi="Open Sans" w:cs="Open Sans"/>
          <w:color w:val="252525"/>
          <w:sz w:val="21"/>
          <w:szCs w:val="21"/>
        </w:rPr>
        <w:t>Eventuelt</w:t>
      </w:r>
    </w:p>
    <w:p w14:paraId="3070DE41" w14:textId="044F4734" w:rsidR="00382C78" w:rsidRDefault="00382C78" w:rsidP="007D1C22">
      <w:pPr>
        <w:pStyle w:val="mobile-undersized-upper"/>
        <w:numPr>
          <w:ilvl w:val="0"/>
          <w:numId w:val="21"/>
        </w:numPr>
        <w:spacing w:before="0" w:beforeAutospacing="0" w:after="0" w:afterAutospacing="0"/>
        <w:rPr>
          <w:rFonts w:ascii="Open Sans" w:hAnsi="Open Sans" w:cs="Open Sans"/>
          <w:color w:val="252525"/>
          <w:sz w:val="21"/>
          <w:szCs w:val="21"/>
        </w:rPr>
      </w:pPr>
      <w:r>
        <w:rPr>
          <w:rFonts w:ascii="Open Sans" w:hAnsi="Open Sans" w:cs="Open Sans"/>
          <w:color w:val="252525"/>
          <w:sz w:val="21"/>
          <w:szCs w:val="21"/>
        </w:rPr>
        <w:t>Afslutning ved formand</w:t>
      </w:r>
    </w:p>
    <w:p w14:paraId="706B4505" w14:textId="77777777" w:rsidR="007D1C22" w:rsidRDefault="007D1C22" w:rsidP="007D1C22">
      <w:pPr>
        <w:pStyle w:val="mobile-undersized-upper"/>
        <w:spacing w:before="0" w:beforeAutospacing="0" w:after="0" w:afterAutospacing="0"/>
        <w:ind w:left="426"/>
        <w:rPr>
          <w:rFonts w:ascii="Open Sans" w:hAnsi="Open Sans" w:cs="Open Sans"/>
          <w:color w:val="252525"/>
          <w:sz w:val="21"/>
          <w:szCs w:val="21"/>
        </w:rPr>
      </w:pPr>
    </w:p>
    <w:p w14:paraId="5DB77327" w14:textId="49EA83AA" w:rsidR="009A34F6" w:rsidRPr="007D1C22" w:rsidRDefault="007D1C22" w:rsidP="000534FF">
      <w:pPr>
        <w:pStyle w:val="Overskrift2"/>
        <w:rPr>
          <w:lang w:val="nb-NO"/>
        </w:rPr>
      </w:pPr>
      <w:r w:rsidRPr="007D1C22">
        <w:rPr>
          <w:lang w:val="nb-NO"/>
        </w:rPr>
        <w:t>Referat til de enkelte punkt</w:t>
      </w:r>
      <w:r>
        <w:rPr>
          <w:lang w:val="nb-NO"/>
        </w:rPr>
        <w:t>er på dagsordenen</w:t>
      </w:r>
    </w:p>
    <w:p w14:paraId="7FCBC7F1" w14:textId="12D1CE44" w:rsidR="007D1C22" w:rsidRPr="007D1C22" w:rsidRDefault="007D1C22" w:rsidP="007D1C22">
      <w:pPr>
        <w:pStyle w:val="mobile-undersized-upper"/>
        <w:numPr>
          <w:ilvl w:val="0"/>
          <w:numId w:val="22"/>
        </w:numPr>
        <w:spacing w:before="0" w:beforeAutospacing="0" w:after="0" w:afterAutospacing="0"/>
        <w:rPr>
          <w:rFonts w:ascii="Open Sans" w:hAnsi="Open Sans" w:cs="Open Sans"/>
          <w:b/>
          <w:bCs/>
          <w:color w:val="252525"/>
          <w:sz w:val="21"/>
          <w:szCs w:val="21"/>
        </w:rPr>
      </w:pPr>
      <w:r w:rsidRPr="007D1C22">
        <w:rPr>
          <w:rFonts w:ascii="Open Sans" w:hAnsi="Open Sans" w:cs="Open Sans"/>
          <w:b/>
          <w:bCs/>
          <w:color w:val="252525"/>
          <w:sz w:val="21"/>
          <w:szCs w:val="21"/>
        </w:rPr>
        <w:t>Velkomst ved formanden.</w:t>
      </w:r>
    </w:p>
    <w:p w14:paraId="15E2D442" w14:textId="435ED303" w:rsidR="007D1C22" w:rsidRPr="007D1C22" w:rsidRDefault="007D1C22" w:rsidP="007D1C22">
      <w:pPr>
        <w:pStyle w:val="mobile-undersized-upper"/>
        <w:spacing w:before="0" w:beforeAutospacing="0" w:after="0" w:afterAutospacing="0"/>
        <w:ind w:left="288"/>
        <w:rPr>
          <w:rFonts w:ascii="Open Sans" w:hAnsi="Open Sans" w:cs="Open Sans"/>
          <w:color w:val="252525"/>
          <w:sz w:val="21"/>
          <w:szCs w:val="21"/>
        </w:rPr>
      </w:pPr>
      <w:r w:rsidRPr="007D1C22">
        <w:rPr>
          <w:rFonts w:ascii="Open Sans" w:hAnsi="Open Sans" w:cs="Open Sans"/>
          <w:color w:val="252525"/>
          <w:sz w:val="21"/>
          <w:szCs w:val="21"/>
        </w:rPr>
        <w:t xml:space="preserve">Kim Wichmann Hansen (Kim), byder velkommen til det ordinære </w:t>
      </w:r>
      <w:proofErr w:type="spellStart"/>
      <w:r w:rsidRPr="007D1C22">
        <w:rPr>
          <w:rFonts w:ascii="Open Sans" w:hAnsi="Open Sans" w:cs="Open Sans"/>
          <w:color w:val="252525"/>
          <w:sz w:val="21"/>
          <w:szCs w:val="21"/>
        </w:rPr>
        <w:t>interessentsskabsmøde</w:t>
      </w:r>
      <w:proofErr w:type="spellEnd"/>
      <w:r w:rsidRPr="007D1C22">
        <w:rPr>
          <w:rFonts w:ascii="Open Sans" w:hAnsi="Open Sans" w:cs="Open Sans"/>
          <w:color w:val="252525"/>
          <w:sz w:val="21"/>
          <w:szCs w:val="21"/>
        </w:rPr>
        <w:t>, som igen kan af</w:t>
      </w:r>
      <w:r>
        <w:rPr>
          <w:rFonts w:ascii="Open Sans" w:hAnsi="Open Sans" w:cs="Open Sans"/>
          <w:color w:val="252525"/>
          <w:sz w:val="21"/>
          <w:szCs w:val="21"/>
        </w:rPr>
        <w:t>holdes fysisk efter lempelser af Corona restriktionerne og er glad for at se de mange fremmødte. Han opfordre</w:t>
      </w:r>
      <w:r w:rsidR="00D86510">
        <w:rPr>
          <w:rFonts w:ascii="Open Sans" w:hAnsi="Open Sans" w:cs="Open Sans"/>
          <w:color w:val="252525"/>
          <w:sz w:val="21"/>
          <w:szCs w:val="21"/>
        </w:rPr>
        <w:t>r</w:t>
      </w:r>
      <w:r>
        <w:rPr>
          <w:rFonts w:ascii="Open Sans" w:hAnsi="Open Sans" w:cs="Open Sans"/>
          <w:color w:val="252525"/>
          <w:sz w:val="21"/>
          <w:szCs w:val="21"/>
        </w:rPr>
        <w:t xml:space="preserve"> til en god og konstruktiv dialog gennem hele mødet. </w:t>
      </w:r>
      <w:r w:rsidR="00D86510">
        <w:rPr>
          <w:rFonts w:ascii="Open Sans" w:hAnsi="Open Sans" w:cs="Open Sans"/>
          <w:color w:val="252525"/>
          <w:sz w:val="21"/>
          <w:szCs w:val="21"/>
        </w:rPr>
        <w:t xml:space="preserve">Tager fat i dagsorden og starter på næste punkt. </w:t>
      </w:r>
    </w:p>
    <w:p w14:paraId="07A3B733" w14:textId="77777777" w:rsidR="007D1C22" w:rsidRPr="007D1C22" w:rsidRDefault="007D1C22" w:rsidP="007D1C22">
      <w:pPr>
        <w:pStyle w:val="mobile-undersized-upper"/>
        <w:spacing w:before="0" w:beforeAutospacing="0" w:after="0" w:afterAutospacing="0"/>
        <w:ind w:left="288"/>
        <w:rPr>
          <w:rFonts w:ascii="Open Sans" w:hAnsi="Open Sans" w:cs="Open Sans"/>
          <w:color w:val="252525"/>
          <w:sz w:val="21"/>
          <w:szCs w:val="21"/>
        </w:rPr>
      </w:pPr>
    </w:p>
    <w:p w14:paraId="47C2580B" w14:textId="27D1FB93" w:rsidR="007D1C22" w:rsidRDefault="007D1C22" w:rsidP="007D1C22">
      <w:pPr>
        <w:pStyle w:val="mobile-undersized-upper"/>
        <w:numPr>
          <w:ilvl w:val="0"/>
          <w:numId w:val="22"/>
        </w:numPr>
        <w:spacing w:before="0" w:beforeAutospacing="0" w:after="0" w:afterAutospacing="0"/>
        <w:rPr>
          <w:rFonts w:ascii="Open Sans" w:hAnsi="Open Sans" w:cs="Open Sans"/>
          <w:b/>
          <w:bCs/>
          <w:color w:val="252525"/>
          <w:sz w:val="21"/>
          <w:szCs w:val="21"/>
        </w:rPr>
      </w:pPr>
      <w:r w:rsidRPr="00D86510">
        <w:rPr>
          <w:rFonts w:ascii="Open Sans" w:hAnsi="Open Sans" w:cs="Open Sans"/>
          <w:b/>
          <w:bCs/>
          <w:color w:val="252525"/>
          <w:sz w:val="21"/>
          <w:szCs w:val="21"/>
        </w:rPr>
        <w:t>Valg af dirigent og referent.</w:t>
      </w:r>
    </w:p>
    <w:p w14:paraId="3DACF5F1" w14:textId="6DD5DC4C" w:rsidR="00D86510" w:rsidRDefault="00D86510" w:rsidP="00D86510">
      <w:pPr>
        <w:pStyle w:val="mobile-undersized-upper"/>
        <w:spacing w:before="0" w:beforeAutospacing="0" w:after="0" w:afterAutospacing="0"/>
        <w:ind w:left="288"/>
        <w:rPr>
          <w:rFonts w:ascii="Open Sans" w:hAnsi="Open Sans" w:cs="Open Sans"/>
          <w:color w:val="252525"/>
          <w:sz w:val="21"/>
          <w:szCs w:val="21"/>
        </w:rPr>
      </w:pPr>
      <w:r>
        <w:rPr>
          <w:rFonts w:ascii="Open Sans" w:hAnsi="Open Sans" w:cs="Open Sans"/>
          <w:color w:val="252525"/>
          <w:sz w:val="21"/>
          <w:szCs w:val="21"/>
        </w:rPr>
        <w:t xml:space="preserve">Kim anbefaler Erik Petermann som dirigent til mødet. Erik accepterer anbefalingen og forsamlingen godkender valget af Erik som dirigent. Erik starter med at konstatere at interessentskabsmødet er indkaldt rettidigt og er </w:t>
      </w:r>
      <w:r>
        <w:rPr>
          <w:rFonts w:ascii="Open Sans" w:hAnsi="Open Sans" w:cs="Open Sans"/>
          <w:color w:val="252525"/>
          <w:sz w:val="21"/>
          <w:szCs w:val="21"/>
        </w:rPr>
        <w:lastRenderedPageBreak/>
        <w:t>beslutningsdygtig iht. vedtægterne. Næste punkt er valg af referent og her melder Søren Motzkus sig som referent som forsamlingen godkender uden indvindinger.</w:t>
      </w:r>
    </w:p>
    <w:p w14:paraId="478FA770" w14:textId="77777777" w:rsidR="00D86510" w:rsidRPr="00D86510" w:rsidRDefault="00D86510" w:rsidP="00D86510">
      <w:pPr>
        <w:pStyle w:val="mobile-undersized-upper"/>
        <w:spacing w:before="0" w:beforeAutospacing="0" w:after="0" w:afterAutospacing="0"/>
        <w:ind w:left="288"/>
        <w:rPr>
          <w:rFonts w:ascii="Open Sans" w:hAnsi="Open Sans" w:cs="Open Sans"/>
          <w:b/>
          <w:bCs/>
          <w:color w:val="252525"/>
          <w:sz w:val="21"/>
          <w:szCs w:val="21"/>
        </w:rPr>
      </w:pPr>
    </w:p>
    <w:p w14:paraId="05B882A1" w14:textId="40714266" w:rsidR="007D1C22" w:rsidRPr="00A560EC" w:rsidRDefault="007D1C22" w:rsidP="007D1C22">
      <w:pPr>
        <w:pStyle w:val="mobile-undersized-upper"/>
        <w:numPr>
          <w:ilvl w:val="0"/>
          <w:numId w:val="22"/>
        </w:numPr>
        <w:spacing w:before="0" w:beforeAutospacing="0" w:after="0" w:afterAutospacing="0"/>
        <w:rPr>
          <w:rFonts w:ascii="Open Sans" w:hAnsi="Open Sans" w:cs="Open Sans"/>
          <w:b/>
          <w:bCs/>
          <w:color w:val="252525"/>
          <w:sz w:val="21"/>
          <w:szCs w:val="21"/>
        </w:rPr>
      </w:pPr>
      <w:r w:rsidRPr="00A560EC">
        <w:rPr>
          <w:rFonts w:ascii="Open Sans" w:hAnsi="Open Sans" w:cs="Open Sans"/>
          <w:b/>
          <w:bCs/>
          <w:color w:val="252525"/>
          <w:sz w:val="21"/>
          <w:szCs w:val="21"/>
        </w:rPr>
        <w:t>Fremlæggelse af formandens beretning til godkendelse.</w:t>
      </w:r>
    </w:p>
    <w:p w14:paraId="540D2762" w14:textId="34FA4BB5" w:rsidR="00D86510" w:rsidRDefault="00D86510" w:rsidP="00D86510">
      <w:pPr>
        <w:pStyle w:val="mobile-undersized-upper"/>
        <w:spacing w:before="0" w:beforeAutospacing="0" w:after="0" w:afterAutospacing="0"/>
        <w:ind w:left="288"/>
        <w:rPr>
          <w:rFonts w:ascii="Open Sans" w:hAnsi="Open Sans" w:cs="Open Sans"/>
          <w:color w:val="252525"/>
          <w:sz w:val="21"/>
          <w:szCs w:val="21"/>
        </w:rPr>
      </w:pPr>
      <w:r>
        <w:rPr>
          <w:rFonts w:ascii="Open Sans" w:hAnsi="Open Sans" w:cs="Open Sans"/>
          <w:color w:val="252525"/>
          <w:sz w:val="21"/>
          <w:szCs w:val="21"/>
        </w:rPr>
        <w:t xml:space="preserve">Kim fremlægger </w:t>
      </w:r>
      <w:proofErr w:type="spellStart"/>
      <w:r>
        <w:rPr>
          <w:rFonts w:ascii="Open Sans" w:hAnsi="Open Sans" w:cs="Open Sans"/>
          <w:color w:val="252525"/>
          <w:sz w:val="21"/>
          <w:szCs w:val="21"/>
        </w:rPr>
        <w:t>åretsberetning</w:t>
      </w:r>
      <w:proofErr w:type="spellEnd"/>
      <w:r>
        <w:rPr>
          <w:rFonts w:ascii="Open Sans" w:hAnsi="Open Sans" w:cs="Open Sans"/>
          <w:color w:val="252525"/>
          <w:sz w:val="21"/>
          <w:szCs w:val="21"/>
        </w:rPr>
        <w:t xml:space="preserve"> for 2020, som kan nærlæses i særskilt dokument, men i hovedpunkter var det følgende:</w:t>
      </w:r>
    </w:p>
    <w:p w14:paraId="0137269D" w14:textId="0B3E8D68" w:rsidR="00D86510" w:rsidRPr="00D86510" w:rsidRDefault="00D86510" w:rsidP="00D86510">
      <w:pPr>
        <w:pStyle w:val="mobile-undersized-upper"/>
        <w:numPr>
          <w:ilvl w:val="2"/>
          <w:numId w:val="22"/>
        </w:numPr>
        <w:spacing w:before="0" w:beforeAutospacing="0" w:after="0" w:afterAutospacing="0"/>
        <w:rPr>
          <w:rFonts w:ascii="Open Sans" w:hAnsi="Open Sans" w:cs="Open Sans"/>
          <w:color w:val="252525"/>
          <w:sz w:val="21"/>
          <w:szCs w:val="21"/>
          <w:lang w:val="nb-NO"/>
        </w:rPr>
      </w:pPr>
      <w:r w:rsidRPr="00D86510">
        <w:rPr>
          <w:rFonts w:ascii="Open Sans" w:hAnsi="Open Sans" w:cs="Open Sans"/>
          <w:color w:val="252525"/>
          <w:sz w:val="21"/>
          <w:szCs w:val="21"/>
          <w:lang w:val="nb-NO"/>
        </w:rPr>
        <w:t>Brand i transformerstation</w:t>
      </w:r>
      <w:r>
        <w:rPr>
          <w:rFonts w:ascii="Open Sans" w:hAnsi="Open Sans" w:cs="Open Sans"/>
          <w:color w:val="252525"/>
          <w:sz w:val="21"/>
          <w:szCs w:val="21"/>
          <w:lang w:val="nb-NO"/>
        </w:rPr>
        <w:t>en</w:t>
      </w:r>
      <w:r w:rsidRPr="00D86510">
        <w:rPr>
          <w:rFonts w:ascii="Open Sans" w:hAnsi="Open Sans" w:cs="Open Sans"/>
          <w:color w:val="252525"/>
          <w:sz w:val="21"/>
          <w:szCs w:val="21"/>
          <w:lang w:val="nb-NO"/>
        </w:rPr>
        <w:t xml:space="preserve"> påvirkning på øk</w:t>
      </w:r>
      <w:r>
        <w:rPr>
          <w:rFonts w:ascii="Open Sans" w:hAnsi="Open Sans" w:cs="Open Sans"/>
          <w:color w:val="252525"/>
          <w:sz w:val="21"/>
          <w:szCs w:val="21"/>
          <w:lang w:val="nb-NO"/>
        </w:rPr>
        <w:t>onomien</w:t>
      </w:r>
    </w:p>
    <w:p w14:paraId="1E7A34AA" w14:textId="7753A94F" w:rsidR="00D86510" w:rsidRDefault="00D86510" w:rsidP="00D86510">
      <w:pPr>
        <w:pStyle w:val="mobile-undersized-upper"/>
        <w:numPr>
          <w:ilvl w:val="2"/>
          <w:numId w:val="22"/>
        </w:numPr>
        <w:spacing w:before="0" w:beforeAutospacing="0" w:after="0" w:afterAutospacing="0"/>
        <w:rPr>
          <w:rFonts w:ascii="Open Sans" w:hAnsi="Open Sans" w:cs="Open Sans"/>
          <w:color w:val="252525"/>
          <w:sz w:val="21"/>
          <w:szCs w:val="21"/>
        </w:rPr>
      </w:pPr>
      <w:r>
        <w:rPr>
          <w:rFonts w:ascii="Open Sans" w:hAnsi="Open Sans" w:cs="Open Sans"/>
          <w:color w:val="252525"/>
          <w:sz w:val="21"/>
          <w:szCs w:val="21"/>
        </w:rPr>
        <w:t>Besvigelse af likvider på 20 t.kr.</w:t>
      </w:r>
    </w:p>
    <w:p w14:paraId="5F933156" w14:textId="69D20764" w:rsidR="00D86510" w:rsidRDefault="00D86510" w:rsidP="00D86510">
      <w:pPr>
        <w:pStyle w:val="mobile-undersized-upper"/>
        <w:numPr>
          <w:ilvl w:val="2"/>
          <w:numId w:val="22"/>
        </w:numPr>
        <w:spacing w:before="0" w:beforeAutospacing="0" w:after="0" w:afterAutospacing="0"/>
        <w:rPr>
          <w:rFonts w:ascii="Open Sans" w:hAnsi="Open Sans" w:cs="Open Sans"/>
          <w:color w:val="252525"/>
          <w:sz w:val="21"/>
          <w:szCs w:val="21"/>
        </w:rPr>
      </w:pPr>
      <w:r>
        <w:rPr>
          <w:rFonts w:ascii="Open Sans" w:hAnsi="Open Sans" w:cs="Open Sans"/>
          <w:color w:val="252525"/>
          <w:sz w:val="21"/>
          <w:szCs w:val="21"/>
        </w:rPr>
        <w:t>Lave afregningspriser</w:t>
      </w:r>
    </w:p>
    <w:p w14:paraId="397265BB" w14:textId="1D61CF35" w:rsidR="00D86510" w:rsidRDefault="00D86510" w:rsidP="00D86510">
      <w:pPr>
        <w:pStyle w:val="mobile-undersized-upper"/>
        <w:numPr>
          <w:ilvl w:val="2"/>
          <w:numId w:val="22"/>
        </w:numPr>
        <w:spacing w:before="0" w:beforeAutospacing="0" w:after="0" w:afterAutospacing="0"/>
        <w:rPr>
          <w:rFonts w:ascii="Open Sans" w:hAnsi="Open Sans" w:cs="Open Sans"/>
          <w:color w:val="252525"/>
          <w:sz w:val="21"/>
          <w:szCs w:val="21"/>
        </w:rPr>
      </w:pPr>
      <w:r>
        <w:rPr>
          <w:rFonts w:ascii="Open Sans" w:hAnsi="Open Sans" w:cs="Open Sans"/>
          <w:color w:val="252525"/>
          <w:sz w:val="21"/>
          <w:szCs w:val="21"/>
        </w:rPr>
        <w:t>Fornuftigt niveau i vedligeholdelsesudgifterne gennem året.</w:t>
      </w:r>
    </w:p>
    <w:p w14:paraId="261F9753" w14:textId="6FE1C98E" w:rsidR="00A560EC" w:rsidRDefault="00D86510" w:rsidP="00085655">
      <w:pPr>
        <w:pStyle w:val="Overskrift1"/>
        <w:jc w:val="left"/>
        <w:rPr>
          <w:rFonts w:ascii="Open Sans" w:hAnsi="Open Sans" w:cs="Open Sans"/>
          <w:color w:val="252525"/>
          <w:sz w:val="21"/>
          <w:szCs w:val="21"/>
        </w:rPr>
      </w:pPr>
      <w:r>
        <w:t xml:space="preserve">Efter fremlæggelsen har Erik Petermann et punkt han gerne vil have ført til referat, nemlig at der i vedtægterne står af bestyrelsen har ansvar for at føre en protokol over alle andelshaver. Dette mener han ikke bliver gjort, da ikke alle har fået tilsendt en mail. Dette vil </w:t>
      </w:r>
      <w:r w:rsidR="00112B17" w:rsidRPr="00085655">
        <w:t xml:space="preserve">han </w:t>
      </w:r>
      <w:r w:rsidRPr="00085655">
        <w:t>have</w:t>
      </w:r>
      <w:r>
        <w:t xml:space="preserve"> på det skarpeste opfordre</w:t>
      </w:r>
      <w:r w:rsidRPr="00C7423A">
        <w:rPr>
          <w:color w:val="0070C0"/>
        </w:rPr>
        <w:t>r</w:t>
      </w:r>
      <w:r>
        <w:t xml:space="preserve"> bestyrelsen til at få styr på hurtigst muligt</w:t>
      </w:r>
      <w:r w:rsidR="00190292" w:rsidRPr="00085655">
        <w:t xml:space="preserve">, idet interessenterne </w:t>
      </w:r>
      <w:proofErr w:type="spellStart"/>
      <w:r w:rsidR="00190292" w:rsidRPr="00085655">
        <w:t>jf</w:t>
      </w:r>
      <w:proofErr w:type="spellEnd"/>
      <w:r w:rsidR="00190292" w:rsidRPr="00085655">
        <w:t xml:space="preserve"> § 7 hæfter personligt og solidarisk for interessentskabet.</w:t>
      </w:r>
      <w:r w:rsidRPr="00085655">
        <w:t xml:space="preserve"> Bes</w:t>
      </w:r>
      <w:r>
        <w:t>tyrelsen var enig</w:t>
      </w:r>
      <w:r w:rsidR="00A560EC">
        <w:t xml:space="preserve"> i ansvaret, men gav også</w:t>
      </w:r>
      <w:r w:rsidR="00190292">
        <w:t xml:space="preserve"> u</w:t>
      </w:r>
      <w:r w:rsidR="00A560EC">
        <w:t>dtryk for at det nogle gange kunne være praktisk meget svært at ajourføre</w:t>
      </w:r>
      <w:r w:rsidR="00190292">
        <w:t xml:space="preserve"> </w:t>
      </w:r>
      <w:r w:rsidR="00A560EC">
        <w:t xml:space="preserve">denne. </w:t>
      </w:r>
      <w:r w:rsidR="00085655">
        <w:t xml:space="preserve">Det påhviler </w:t>
      </w:r>
      <w:r w:rsidR="00A560EC">
        <w:t>Andelshaverne at oplyse ændringer.</w:t>
      </w:r>
      <w:r w:rsidR="00085655">
        <w:t xml:space="preserve"> </w:t>
      </w:r>
      <w:r w:rsidR="00A560EC" w:rsidRPr="00085655">
        <w:t>Efter dette blev beretningen godkendt af forsamlingen.</w:t>
      </w:r>
    </w:p>
    <w:p w14:paraId="33B9EE69" w14:textId="77777777" w:rsidR="00A560EC" w:rsidRDefault="00A560EC" w:rsidP="00D86510">
      <w:pPr>
        <w:pStyle w:val="mobile-undersized-upper"/>
        <w:spacing w:before="0" w:beforeAutospacing="0" w:after="0" w:afterAutospacing="0"/>
        <w:ind w:firstLine="288"/>
        <w:rPr>
          <w:rFonts w:ascii="Open Sans" w:hAnsi="Open Sans" w:cs="Open Sans"/>
          <w:color w:val="252525"/>
          <w:sz w:val="21"/>
          <w:szCs w:val="21"/>
        </w:rPr>
      </w:pPr>
    </w:p>
    <w:p w14:paraId="12780BCB" w14:textId="276E4994" w:rsidR="007D1C22" w:rsidRPr="00FB1378" w:rsidRDefault="007D1C22" w:rsidP="007D1C22">
      <w:pPr>
        <w:pStyle w:val="mobile-undersized-upper"/>
        <w:numPr>
          <w:ilvl w:val="0"/>
          <w:numId w:val="22"/>
        </w:numPr>
        <w:spacing w:before="0" w:beforeAutospacing="0" w:after="0" w:afterAutospacing="0"/>
        <w:rPr>
          <w:rFonts w:ascii="Open Sans" w:hAnsi="Open Sans" w:cs="Open Sans"/>
          <w:b/>
          <w:bCs/>
          <w:color w:val="252525"/>
          <w:sz w:val="21"/>
          <w:szCs w:val="21"/>
        </w:rPr>
      </w:pPr>
      <w:r w:rsidRPr="00FB1378">
        <w:rPr>
          <w:rFonts w:ascii="Open Sans" w:hAnsi="Open Sans" w:cs="Open Sans"/>
          <w:b/>
          <w:bCs/>
          <w:color w:val="252525"/>
          <w:sz w:val="21"/>
          <w:szCs w:val="21"/>
        </w:rPr>
        <w:t>Fremlæggelse af regnskabet for året 2020 til godkendelse.</w:t>
      </w:r>
    </w:p>
    <w:p w14:paraId="4D0982DD" w14:textId="441347E9" w:rsidR="00A560EC" w:rsidRDefault="00A560EC" w:rsidP="00A560EC">
      <w:pPr>
        <w:pStyle w:val="mobile-undersized-upper"/>
        <w:spacing w:before="0" w:beforeAutospacing="0" w:after="0" w:afterAutospacing="0"/>
        <w:ind w:left="288"/>
        <w:rPr>
          <w:rFonts w:ascii="Open Sans" w:hAnsi="Open Sans" w:cs="Open Sans"/>
          <w:color w:val="252525"/>
          <w:sz w:val="21"/>
          <w:szCs w:val="21"/>
        </w:rPr>
      </w:pPr>
      <w:r>
        <w:rPr>
          <w:rFonts w:ascii="Open Sans" w:hAnsi="Open Sans" w:cs="Open Sans"/>
          <w:color w:val="252525"/>
          <w:sz w:val="21"/>
          <w:szCs w:val="21"/>
        </w:rPr>
        <w:t>Søren Motzkus fremlagde regnskabet for 2020, hvor det blev fremhævet at vi i et år med lave afregningspriser stadigvæk havde formået at holder omkostningerne på et niveau, så vi kunne fremvise et overskud. Endvidere at de økonomiske konsekvenser af transformerbranden på ca. 250 t.kr., som bestyrelsen ved hårdt arbejde formåede at bevise skulle pålægges N1, som var den retmæssige ejer af transformeren. Endvidere blev der redegjort for hvordan besvigelsessagen var forløbet og hvilke værktøjer man havde brugt for at få pengene igen og handlinger som fremover bruges for det ikke skulle ske igen.</w:t>
      </w:r>
    </w:p>
    <w:p w14:paraId="32BA8AD7" w14:textId="396D21BD" w:rsidR="00A560EC" w:rsidRDefault="00A560EC" w:rsidP="00A560EC">
      <w:pPr>
        <w:pStyle w:val="mobile-undersized-upper"/>
        <w:spacing w:before="0" w:beforeAutospacing="0" w:after="0" w:afterAutospacing="0"/>
        <w:ind w:left="288"/>
        <w:rPr>
          <w:rFonts w:ascii="Open Sans" w:hAnsi="Open Sans" w:cs="Open Sans"/>
          <w:color w:val="252525"/>
          <w:sz w:val="21"/>
          <w:szCs w:val="21"/>
        </w:rPr>
      </w:pPr>
    </w:p>
    <w:p w14:paraId="4EF5A69A" w14:textId="2476024A" w:rsidR="00A560EC" w:rsidRDefault="00A560EC" w:rsidP="00A560EC">
      <w:pPr>
        <w:pStyle w:val="mobile-undersized-upper"/>
        <w:spacing w:before="0" w:beforeAutospacing="0" w:after="0" w:afterAutospacing="0"/>
        <w:ind w:firstLine="288"/>
        <w:rPr>
          <w:rFonts w:ascii="Open Sans" w:hAnsi="Open Sans" w:cs="Open Sans"/>
          <w:color w:val="252525"/>
          <w:sz w:val="21"/>
          <w:szCs w:val="21"/>
        </w:rPr>
      </w:pPr>
      <w:r>
        <w:rPr>
          <w:rFonts w:ascii="Open Sans" w:hAnsi="Open Sans" w:cs="Open Sans"/>
          <w:color w:val="252525"/>
          <w:sz w:val="21"/>
          <w:szCs w:val="21"/>
        </w:rPr>
        <w:t>Efter dette blev regnskabet for 2020 godkendt af forsamlingen.</w:t>
      </w:r>
    </w:p>
    <w:p w14:paraId="2AB41C04" w14:textId="77777777" w:rsidR="00A560EC" w:rsidRDefault="00A560EC" w:rsidP="00A560EC">
      <w:pPr>
        <w:pStyle w:val="mobile-undersized-upper"/>
        <w:spacing w:before="0" w:beforeAutospacing="0" w:after="0" w:afterAutospacing="0"/>
        <w:ind w:left="288"/>
        <w:rPr>
          <w:rFonts w:ascii="Open Sans" w:hAnsi="Open Sans" w:cs="Open Sans"/>
          <w:color w:val="252525"/>
          <w:sz w:val="21"/>
          <w:szCs w:val="21"/>
        </w:rPr>
      </w:pPr>
    </w:p>
    <w:p w14:paraId="22693228" w14:textId="164500D6" w:rsidR="007D1C22" w:rsidRPr="00E971C5" w:rsidRDefault="007D1C22" w:rsidP="007D1C22">
      <w:pPr>
        <w:pStyle w:val="mobile-undersized-upper"/>
        <w:numPr>
          <w:ilvl w:val="0"/>
          <w:numId w:val="22"/>
        </w:numPr>
        <w:spacing w:before="0" w:beforeAutospacing="0" w:after="0" w:afterAutospacing="0"/>
        <w:rPr>
          <w:rFonts w:ascii="Open Sans" w:hAnsi="Open Sans" w:cs="Open Sans"/>
          <w:b/>
          <w:bCs/>
          <w:color w:val="252525"/>
          <w:sz w:val="21"/>
          <w:szCs w:val="21"/>
        </w:rPr>
      </w:pPr>
      <w:r w:rsidRPr="00E971C5">
        <w:rPr>
          <w:rFonts w:ascii="Open Sans" w:hAnsi="Open Sans" w:cs="Open Sans"/>
          <w:b/>
          <w:bCs/>
          <w:color w:val="252525"/>
          <w:sz w:val="21"/>
          <w:szCs w:val="21"/>
        </w:rPr>
        <w:t>Fremlæggelse af budget for året 2021 til godkendelse.</w:t>
      </w:r>
    </w:p>
    <w:p w14:paraId="703DCECE" w14:textId="35E73452" w:rsidR="00FB1378" w:rsidRDefault="00E971C5" w:rsidP="00FB1378">
      <w:pPr>
        <w:pStyle w:val="mobile-undersized-upper"/>
        <w:spacing w:before="0" w:beforeAutospacing="0" w:after="0" w:afterAutospacing="0"/>
        <w:ind w:left="288"/>
        <w:rPr>
          <w:rFonts w:ascii="Open Sans" w:hAnsi="Open Sans" w:cs="Open Sans"/>
          <w:color w:val="252525"/>
          <w:sz w:val="21"/>
          <w:szCs w:val="21"/>
        </w:rPr>
      </w:pPr>
      <w:r>
        <w:rPr>
          <w:rFonts w:ascii="Open Sans" w:hAnsi="Open Sans" w:cs="Open Sans"/>
          <w:color w:val="252525"/>
          <w:sz w:val="21"/>
          <w:szCs w:val="21"/>
        </w:rPr>
        <w:t xml:space="preserve">Kim Wichmann Hansen fremlægger budgettet for 2021, som ligger meget godt i </w:t>
      </w:r>
      <w:r w:rsidRPr="00085655">
        <w:rPr>
          <w:rFonts w:ascii="Open Sans" w:hAnsi="Open Sans" w:cs="Open Sans"/>
          <w:color w:val="252525"/>
          <w:sz w:val="21"/>
          <w:szCs w:val="21"/>
        </w:rPr>
        <w:t>træd med</w:t>
      </w:r>
      <w:r>
        <w:rPr>
          <w:rFonts w:ascii="Open Sans" w:hAnsi="Open Sans" w:cs="Open Sans"/>
          <w:color w:val="252525"/>
          <w:sz w:val="21"/>
          <w:szCs w:val="21"/>
        </w:rPr>
        <w:t xml:space="preserve"> tidligere budgetter, dog er omsætningen nedjusteret pga. de lave afregningspriser.</w:t>
      </w:r>
    </w:p>
    <w:p w14:paraId="438F7F7D" w14:textId="731AC01D" w:rsidR="00E971C5" w:rsidRDefault="00E971C5" w:rsidP="00FB1378">
      <w:pPr>
        <w:pStyle w:val="mobile-undersized-upper"/>
        <w:spacing w:before="0" w:beforeAutospacing="0" w:after="0" w:afterAutospacing="0"/>
        <w:ind w:left="288"/>
        <w:rPr>
          <w:rFonts w:ascii="Open Sans" w:hAnsi="Open Sans" w:cs="Open Sans"/>
          <w:color w:val="252525"/>
          <w:sz w:val="21"/>
          <w:szCs w:val="21"/>
        </w:rPr>
      </w:pPr>
    </w:p>
    <w:p w14:paraId="64491357" w14:textId="26C2E11F" w:rsidR="00E971C5" w:rsidRDefault="00E971C5" w:rsidP="00FB1378">
      <w:pPr>
        <w:pStyle w:val="mobile-undersized-upper"/>
        <w:spacing w:before="0" w:beforeAutospacing="0" w:after="0" w:afterAutospacing="0"/>
        <w:ind w:left="288"/>
        <w:rPr>
          <w:rFonts w:ascii="Open Sans" w:hAnsi="Open Sans" w:cs="Open Sans"/>
          <w:color w:val="252525"/>
          <w:sz w:val="21"/>
          <w:szCs w:val="21"/>
        </w:rPr>
      </w:pPr>
      <w:r>
        <w:rPr>
          <w:rFonts w:ascii="Open Sans" w:hAnsi="Open Sans" w:cs="Open Sans"/>
          <w:color w:val="252525"/>
          <w:sz w:val="21"/>
          <w:szCs w:val="21"/>
        </w:rPr>
        <w:t>Efter dette blev budgettet for 2021 godkendt af forsamlingen.</w:t>
      </w:r>
    </w:p>
    <w:p w14:paraId="1D433223" w14:textId="77777777" w:rsidR="00E971C5" w:rsidRDefault="00E971C5" w:rsidP="00FB1378">
      <w:pPr>
        <w:pStyle w:val="mobile-undersized-upper"/>
        <w:spacing w:before="0" w:beforeAutospacing="0" w:after="0" w:afterAutospacing="0"/>
        <w:ind w:left="288"/>
        <w:rPr>
          <w:rFonts w:ascii="Open Sans" w:hAnsi="Open Sans" w:cs="Open Sans"/>
          <w:color w:val="252525"/>
          <w:sz w:val="21"/>
          <w:szCs w:val="21"/>
        </w:rPr>
      </w:pPr>
    </w:p>
    <w:p w14:paraId="38B5DFFB" w14:textId="01CEEBD5" w:rsidR="007D1C22" w:rsidRPr="00E971C5" w:rsidRDefault="007D1C22" w:rsidP="007D1C22">
      <w:pPr>
        <w:pStyle w:val="mobile-undersized-upper"/>
        <w:numPr>
          <w:ilvl w:val="0"/>
          <w:numId w:val="22"/>
        </w:numPr>
        <w:spacing w:before="0" w:beforeAutospacing="0" w:after="0" w:afterAutospacing="0"/>
        <w:rPr>
          <w:rFonts w:ascii="Open Sans" w:hAnsi="Open Sans" w:cs="Open Sans"/>
          <w:b/>
          <w:bCs/>
          <w:color w:val="252525"/>
          <w:sz w:val="21"/>
          <w:szCs w:val="21"/>
        </w:rPr>
      </w:pPr>
      <w:r w:rsidRPr="00E971C5">
        <w:rPr>
          <w:rFonts w:ascii="Open Sans" w:hAnsi="Open Sans" w:cs="Open Sans"/>
          <w:b/>
          <w:bCs/>
          <w:color w:val="252525"/>
          <w:sz w:val="21"/>
          <w:szCs w:val="21"/>
        </w:rPr>
        <w:t>Fastlæggelse af udlodninger for 2021.</w:t>
      </w:r>
    </w:p>
    <w:p w14:paraId="7A3A0D23" w14:textId="66494C1E" w:rsidR="00E971C5" w:rsidRDefault="00E971C5" w:rsidP="00E971C5">
      <w:pPr>
        <w:pStyle w:val="mobile-undersized-upper"/>
        <w:spacing w:before="0" w:beforeAutospacing="0" w:after="0" w:afterAutospacing="0"/>
        <w:ind w:left="288"/>
        <w:rPr>
          <w:rFonts w:ascii="Open Sans" w:hAnsi="Open Sans" w:cs="Open Sans"/>
          <w:color w:val="252525"/>
          <w:sz w:val="21"/>
          <w:szCs w:val="21"/>
        </w:rPr>
      </w:pPr>
      <w:r>
        <w:rPr>
          <w:rFonts w:ascii="Open Sans" w:hAnsi="Open Sans" w:cs="Open Sans"/>
          <w:color w:val="252525"/>
          <w:sz w:val="21"/>
          <w:szCs w:val="21"/>
        </w:rPr>
        <w:t xml:space="preserve">Kim Wichmann Hansen fremlægger et likviditetsforecast for resten af 2021, som viser at man med de låste priser på afregningen man taget og hvis produktionen er den samme som sidste år og omkostningsniveauet bliver det samme som budgettet kan der udloddes 15 </w:t>
      </w:r>
      <w:r w:rsidRPr="00085655">
        <w:rPr>
          <w:rFonts w:ascii="Open Sans" w:hAnsi="Open Sans" w:cs="Open Sans"/>
          <w:color w:val="252525"/>
          <w:sz w:val="21"/>
          <w:szCs w:val="21"/>
        </w:rPr>
        <w:t xml:space="preserve">DKK </w:t>
      </w:r>
      <w:r w:rsidR="00190292" w:rsidRPr="00085655">
        <w:rPr>
          <w:rFonts w:ascii="Open Sans" w:hAnsi="Open Sans" w:cs="Open Sans"/>
          <w:color w:val="252525"/>
          <w:sz w:val="21"/>
          <w:szCs w:val="21"/>
        </w:rPr>
        <w:t xml:space="preserve">a acontobeløb </w:t>
      </w:r>
      <w:r w:rsidRPr="00085655">
        <w:rPr>
          <w:rFonts w:ascii="Open Sans" w:hAnsi="Open Sans" w:cs="Open Sans"/>
          <w:color w:val="252525"/>
          <w:sz w:val="21"/>
          <w:szCs w:val="21"/>
        </w:rPr>
        <w:t>pr. andel</w:t>
      </w:r>
      <w:r>
        <w:rPr>
          <w:rFonts w:ascii="Open Sans" w:hAnsi="Open Sans" w:cs="Open Sans"/>
          <w:color w:val="252525"/>
          <w:sz w:val="21"/>
          <w:szCs w:val="21"/>
        </w:rPr>
        <w:t xml:space="preserve"> i Q2, Q3 og Q4. </w:t>
      </w:r>
      <w:r w:rsidR="00C7423A">
        <w:rPr>
          <w:rFonts w:ascii="Open Sans" w:hAnsi="Open Sans" w:cs="Open Sans"/>
          <w:color w:val="252525"/>
          <w:sz w:val="21"/>
          <w:szCs w:val="21"/>
        </w:rPr>
        <w:t xml:space="preserve">        </w:t>
      </w:r>
      <w:r w:rsidR="00190292">
        <w:rPr>
          <w:rFonts w:ascii="Open Sans" w:hAnsi="Open Sans" w:cs="Open Sans"/>
          <w:color w:val="252525"/>
          <w:sz w:val="21"/>
          <w:szCs w:val="21"/>
        </w:rPr>
        <w:t xml:space="preserve">Jf. § 9 foretages den 4. udlodning som en endelig afregning umiddelbar efter </w:t>
      </w:r>
      <w:r w:rsidR="00190292">
        <w:rPr>
          <w:rFonts w:ascii="Open Sans" w:hAnsi="Open Sans" w:cs="Open Sans"/>
          <w:color w:val="252525"/>
          <w:sz w:val="21"/>
          <w:szCs w:val="21"/>
        </w:rPr>
        <w:lastRenderedPageBreak/>
        <w:t xml:space="preserve">godkendelse på det ordinære </w:t>
      </w:r>
      <w:proofErr w:type="gramStart"/>
      <w:r w:rsidR="00190292">
        <w:rPr>
          <w:rFonts w:ascii="Open Sans" w:hAnsi="Open Sans" w:cs="Open Sans"/>
          <w:color w:val="252525"/>
          <w:sz w:val="21"/>
          <w:szCs w:val="21"/>
        </w:rPr>
        <w:t>interessentskabsmøde</w:t>
      </w:r>
      <w:r w:rsidR="00112B17">
        <w:rPr>
          <w:rFonts w:ascii="Open Sans" w:hAnsi="Open Sans" w:cs="Open Sans"/>
          <w:color w:val="252525"/>
          <w:sz w:val="21"/>
          <w:szCs w:val="21"/>
        </w:rPr>
        <w:t>,</w:t>
      </w:r>
      <w:r w:rsidR="00190292">
        <w:rPr>
          <w:rFonts w:ascii="Open Sans" w:hAnsi="Open Sans" w:cs="Open Sans"/>
          <w:color w:val="252525"/>
          <w:sz w:val="21"/>
          <w:szCs w:val="21"/>
        </w:rPr>
        <w:t xml:space="preserve"> </w:t>
      </w:r>
      <w:r w:rsidRPr="00190292">
        <w:rPr>
          <w:rFonts w:ascii="Open Sans" w:hAnsi="Open Sans" w:cs="Open Sans"/>
          <w:color w:val="4F81BD" w:themeColor="accent1"/>
          <w:sz w:val="21"/>
          <w:szCs w:val="21"/>
        </w:rPr>
        <w:t xml:space="preserve"> </w:t>
      </w:r>
      <w:r>
        <w:rPr>
          <w:rFonts w:ascii="Open Sans" w:hAnsi="Open Sans" w:cs="Open Sans"/>
          <w:color w:val="252525"/>
          <w:sz w:val="21"/>
          <w:szCs w:val="21"/>
        </w:rPr>
        <w:t>da</w:t>
      </w:r>
      <w:proofErr w:type="gramEnd"/>
      <w:r>
        <w:rPr>
          <w:rFonts w:ascii="Open Sans" w:hAnsi="Open Sans" w:cs="Open Sans"/>
          <w:color w:val="252525"/>
          <w:sz w:val="21"/>
          <w:szCs w:val="21"/>
        </w:rPr>
        <w:t xml:space="preserve"> man altid skal have et kapitalberedskab på 450 t.kr.</w:t>
      </w:r>
    </w:p>
    <w:p w14:paraId="172AB5D5" w14:textId="5C8E5C08" w:rsidR="00E971C5" w:rsidRDefault="00E971C5" w:rsidP="00E971C5">
      <w:pPr>
        <w:pStyle w:val="mobile-undersized-upper"/>
        <w:spacing w:before="0" w:beforeAutospacing="0" w:after="0" w:afterAutospacing="0"/>
        <w:ind w:left="288"/>
        <w:rPr>
          <w:rFonts w:ascii="Open Sans" w:hAnsi="Open Sans" w:cs="Open Sans"/>
          <w:color w:val="252525"/>
          <w:sz w:val="21"/>
          <w:szCs w:val="21"/>
        </w:rPr>
      </w:pPr>
    </w:p>
    <w:p w14:paraId="71C06666" w14:textId="1D046CA3" w:rsidR="00E971C5" w:rsidRDefault="00E971C5" w:rsidP="00E971C5">
      <w:pPr>
        <w:pStyle w:val="mobile-undersized-upper"/>
        <w:spacing w:before="0" w:beforeAutospacing="0" w:after="0" w:afterAutospacing="0"/>
        <w:ind w:left="288"/>
        <w:rPr>
          <w:rFonts w:ascii="Open Sans" w:hAnsi="Open Sans" w:cs="Open Sans"/>
          <w:color w:val="252525"/>
          <w:sz w:val="21"/>
          <w:szCs w:val="21"/>
        </w:rPr>
      </w:pPr>
      <w:r>
        <w:rPr>
          <w:rFonts w:ascii="Open Sans" w:hAnsi="Open Sans" w:cs="Open Sans"/>
          <w:color w:val="252525"/>
          <w:sz w:val="21"/>
          <w:szCs w:val="21"/>
        </w:rPr>
        <w:t>Efter dette blev udlodningen for 2021 godkendt af forsamlingen.</w:t>
      </w:r>
    </w:p>
    <w:p w14:paraId="5C6D8CD3" w14:textId="77777777" w:rsidR="00E971C5" w:rsidRDefault="00E971C5" w:rsidP="00E971C5">
      <w:pPr>
        <w:pStyle w:val="mobile-undersized-upper"/>
        <w:spacing w:before="0" w:beforeAutospacing="0" w:after="0" w:afterAutospacing="0"/>
        <w:ind w:left="288"/>
        <w:rPr>
          <w:rFonts w:ascii="Open Sans" w:hAnsi="Open Sans" w:cs="Open Sans"/>
          <w:color w:val="252525"/>
          <w:sz w:val="21"/>
          <w:szCs w:val="21"/>
        </w:rPr>
      </w:pPr>
    </w:p>
    <w:p w14:paraId="3594FBA9" w14:textId="2F874934" w:rsidR="00E971C5" w:rsidRDefault="00E971C5" w:rsidP="00E971C5">
      <w:pPr>
        <w:pStyle w:val="mobile-undersized-upper"/>
        <w:spacing w:before="0" w:beforeAutospacing="0" w:after="0" w:afterAutospacing="0"/>
        <w:ind w:left="288"/>
        <w:rPr>
          <w:rFonts w:ascii="Open Sans" w:hAnsi="Open Sans" w:cs="Open Sans"/>
          <w:color w:val="252525"/>
          <w:sz w:val="21"/>
          <w:szCs w:val="21"/>
        </w:rPr>
      </w:pPr>
    </w:p>
    <w:p w14:paraId="74101C51" w14:textId="77777777" w:rsidR="00E971C5" w:rsidRDefault="00E971C5" w:rsidP="00E971C5">
      <w:pPr>
        <w:pStyle w:val="mobile-undersized-upper"/>
        <w:spacing w:before="0" w:beforeAutospacing="0" w:after="0" w:afterAutospacing="0"/>
        <w:ind w:left="288"/>
        <w:rPr>
          <w:rFonts w:ascii="Open Sans" w:hAnsi="Open Sans" w:cs="Open Sans"/>
          <w:color w:val="252525"/>
          <w:sz w:val="21"/>
          <w:szCs w:val="21"/>
        </w:rPr>
      </w:pPr>
    </w:p>
    <w:p w14:paraId="345E638C" w14:textId="1EF405A6" w:rsidR="007D1C22" w:rsidRPr="00BE7CDB" w:rsidRDefault="007D1C22" w:rsidP="007D1C22">
      <w:pPr>
        <w:pStyle w:val="mobile-undersized-upper"/>
        <w:numPr>
          <w:ilvl w:val="0"/>
          <w:numId w:val="22"/>
        </w:numPr>
        <w:spacing w:before="0" w:beforeAutospacing="0" w:after="0" w:afterAutospacing="0"/>
        <w:rPr>
          <w:rFonts w:ascii="Open Sans" w:hAnsi="Open Sans" w:cs="Open Sans"/>
          <w:b/>
          <w:bCs/>
          <w:color w:val="252525"/>
          <w:sz w:val="21"/>
          <w:szCs w:val="21"/>
        </w:rPr>
      </w:pPr>
      <w:r w:rsidRPr="00BE7CDB">
        <w:rPr>
          <w:rFonts w:ascii="Open Sans" w:hAnsi="Open Sans" w:cs="Open Sans"/>
          <w:b/>
          <w:bCs/>
          <w:color w:val="252525"/>
          <w:sz w:val="21"/>
          <w:szCs w:val="21"/>
        </w:rPr>
        <w:t>Valg af bestyrelsen, På valg er:</w:t>
      </w:r>
    </w:p>
    <w:p w14:paraId="241DB0A7" w14:textId="3B49778A" w:rsidR="007D1C22" w:rsidRDefault="007D1C22" w:rsidP="007D1C22">
      <w:pPr>
        <w:pStyle w:val="mobile-undersized-upper"/>
        <w:numPr>
          <w:ilvl w:val="1"/>
          <w:numId w:val="22"/>
        </w:numPr>
        <w:spacing w:before="0" w:beforeAutospacing="0" w:after="0" w:afterAutospacing="0"/>
        <w:rPr>
          <w:rFonts w:ascii="Open Sans" w:hAnsi="Open Sans" w:cs="Open Sans"/>
          <w:color w:val="252525"/>
          <w:sz w:val="21"/>
          <w:szCs w:val="21"/>
        </w:rPr>
      </w:pPr>
      <w:r w:rsidRPr="00382C78">
        <w:rPr>
          <w:rFonts w:ascii="Open Sans" w:hAnsi="Open Sans" w:cs="Open Sans"/>
          <w:color w:val="252525"/>
          <w:sz w:val="21"/>
          <w:szCs w:val="21"/>
        </w:rPr>
        <w:t>Herluf Nielsen, tilbagetræder før tid pga. personlige årsager. Bestyrelsen foreslår valg af Lars Vejrup </w:t>
      </w:r>
    </w:p>
    <w:p w14:paraId="0C7BCB11" w14:textId="19FB3723" w:rsidR="00BE7CDB" w:rsidRDefault="00BE7CDB" w:rsidP="00BE7CDB">
      <w:pPr>
        <w:pStyle w:val="mobile-undersized-upper"/>
        <w:numPr>
          <w:ilvl w:val="2"/>
          <w:numId w:val="22"/>
        </w:numPr>
        <w:spacing w:before="0" w:beforeAutospacing="0" w:after="0" w:afterAutospacing="0"/>
        <w:rPr>
          <w:rFonts w:ascii="Open Sans" w:hAnsi="Open Sans" w:cs="Open Sans"/>
          <w:color w:val="252525"/>
          <w:sz w:val="21"/>
          <w:szCs w:val="21"/>
        </w:rPr>
      </w:pPr>
      <w:r>
        <w:rPr>
          <w:rFonts w:ascii="Open Sans" w:hAnsi="Open Sans" w:cs="Open Sans"/>
          <w:color w:val="252525"/>
          <w:sz w:val="21"/>
          <w:szCs w:val="21"/>
        </w:rPr>
        <w:t>Lars blev valgt af forsamlingen</w:t>
      </w:r>
    </w:p>
    <w:p w14:paraId="220EB263" w14:textId="557EEE04" w:rsidR="007D1C22" w:rsidRDefault="007D1C22" w:rsidP="007D1C22">
      <w:pPr>
        <w:pStyle w:val="mobile-undersized-upper"/>
        <w:numPr>
          <w:ilvl w:val="1"/>
          <w:numId w:val="22"/>
        </w:numPr>
        <w:spacing w:before="0" w:beforeAutospacing="0" w:after="0" w:afterAutospacing="0"/>
        <w:rPr>
          <w:rFonts w:ascii="Open Sans" w:hAnsi="Open Sans" w:cs="Open Sans"/>
          <w:color w:val="252525"/>
          <w:sz w:val="21"/>
          <w:szCs w:val="21"/>
        </w:rPr>
      </w:pPr>
      <w:r w:rsidRPr="00382C78">
        <w:rPr>
          <w:rFonts w:ascii="Open Sans" w:hAnsi="Open Sans" w:cs="Open Sans"/>
          <w:color w:val="252525"/>
          <w:sz w:val="21"/>
          <w:szCs w:val="21"/>
        </w:rPr>
        <w:t>Kim Wichmann Hansen, modtager genvalg</w:t>
      </w:r>
    </w:p>
    <w:p w14:paraId="017DE10E" w14:textId="607BDB13" w:rsidR="00BE7CDB" w:rsidRDefault="00BE7CDB" w:rsidP="00BE7CDB">
      <w:pPr>
        <w:pStyle w:val="mobile-undersized-upper"/>
        <w:numPr>
          <w:ilvl w:val="2"/>
          <w:numId w:val="22"/>
        </w:numPr>
        <w:spacing w:before="0" w:beforeAutospacing="0" w:after="0" w:afterAutospacing="0"/>
        <w:rPr>
          <w:rFonts w:ascii="Open Sans" w:hAnsi="Open Sans" w:cs="Open Sans"/>
          <w:color w:val="252525"/>
          <w:sz w:val="21"/>
          <w:szCs w:val="21"/>
        </w:rPr>
      </w:pPr>
      <w:r>
        <w:rPr>
          <w:rFonts w:ascii="Open Sans" w:hAnsi="Open Sans" w:cs="Open Sans"/>
          <w:color w:val="252525"/>
          <w:sz w:val="21"/>
          <w:szCs w:val="21"/>
        </w:rPr>
        <w:t>Kim blev genvalgt af forsamlingen</w:t>
      </w:r>
    </w:p>
    <w:p w14:paraId="28DE50E4" w14:textId="0A906257" w:rsidR="007D1C22" w:rsidRDefault="007D1C22" w:rsidP="007D1C22">
      <w:pPr>
        <w:pStyle w:val="mobile-undersized-upper"/>
        <w:numPr>
          <w:ilvl w:val="1"/>
          <w:numId w:val="22"/>
        </w:numPr>
        <w:spacing w:before="0" w:beforeAutospacing="0" w:after="0" w:afterAutospacing="0"/>
        <w:rPr>
          <w:rFonts w:ascii="Open Sans" w:hAnsi="Open Sans" w:cs="Open Sans"/>
          <w:color w:val="252525"/>
          <w:sz w:val="21"/>
          <w:szCs w:val="21"/>
        </w:rPr>
      </w:pPr>
      <w:r w:rsidRPr="00382C78">
        <w:rPr>
          <w:rFonts w:ascii="Open Sans" w:hAnsi="Open Sans" w:cs="Open Sans"/>
          <w:color w:val="252525"/>
          <w:sz w:val="21"/>
          <w:szCs w:val="21"/>
        </w:rPr>
        <w:t>Michael W. Nielsen, modtager genvalg</w:t>
      </w:r>
    </w:p>
    <w:p w14:paraId="60194F70" w14:textId="353CC980" w:rsidR="00BE7CDB" w:rsidRPr="00BE7CDB" w:rsidRDefault="00BE7CDB" w:rsidP="00BE7CDB">
      <w:pPr>
        <w:pStyle w:val="mobile-undersized-upper"/>
        <w:numPr>
          <w:ilvl w:val="2"/>
          <w:numId w:val="22"/>
        </w:numPr>
        <w:spacing w:before="0" w:beforeAutospacing="0" w:after="0" w:afterAutospacing="0"/>
        <w:rPr>
          <w:rFonts w:ascii="Open Sans" w:hAnsi="Open Sans" w:cs="Open Sans"/>
          <w:color w:val="252525"/>
          <w:sz w:val="21"/>
          <w:szCs w:val="21"/>
        </w:rPr>
      </w:pPr>
      <w:r>
        <w:rPr>
          <w:rFonts w:ascii="Open Sans" w:hAnsi="Open Sans" w:cs="Open Sans"/>
          <w:color w:val="252525"/>
          <w:sz w:val="21"/>
          <w:szCs w:val="21"/>
        </w:rPr>
        <w:t>Michael blev genvalgt af forsamlingen</w:t>
      </w:r>
    </w:p>
    <w:p w14:paraId="73D1F4E5" w14:textId="574E5F57" w:rsidR="007D1C22" w:rsidRDefault="007D1C22" w:rsidP="007D1C22">
      <w:pPr>
        <w:pStyle w:val="mobile-undersized-upper"/>
        <w:numPr>
          <w:ilvl w:val="1"/>
          <w:numId w:val="22"/>
        </w:numPr>
        <w:spacing w:before="0" w:beforeAutospacing="0" w:after="0" w:afterAutospacing="0"/>
        <w:rPr>
          <w:rFonts w:ascii="Open Sans" w:hAnsi="Open Sans" w:cs="Open Sans"/>
          <w:color w:val="252525"/>
          <w:sz w:val="21"/>
          <w:szCs w:val="21"/>
        </w:rPr>
      </w:pPr>
      <w:r w:rsidRPr="00382C78">
        <w:rPr>
          <w:rFonts w:ascii="Open Sans" w:hAnsi="Open Sans" w:cs="Open Sans"/>
          <w:color w:val="252525"/>
          <w:sz w:val="21"/>
          <w:szCs w:val="21"/>
        </w:rPr>
        <w:t>Peter Storm, modtager genvalg </w:t>
      </w:r>
    </w:p>
    <w:p w14:paraId="74AC83AA" w14:textId="43E1629B" w:rsidR="00BE7CDB" w:rsidRDefault="00BE7CDB" w:rsidP="00BE7CDB">
      <w:pPr>
        <w:pStyle w:val="mobile-undersized-upper"/>
        <w:numPr>
          <w:ilvl w:val="2"/>
          <w:numId w:val="22"/>
        </w:numPr>
        <w:spacing w:before="0" w:beforeAutospacing="0" w:after="0" w:afterAutospacing="0"/>
        <w:rPr>
          <w:rFonts w:ascii="Open Sans" w:hAnsi="Open Sans" w:cs="Open Sans"/>
          <w:color w:val="252525"/>
          <w:sz w:val="21"/>
          <w:szCs w:val="21"/>
        </w:rPr>
      </w:pPr>
      <w:r>
        <w:rPr>
          <w:rFonts w:ascii="Open Sans" w:hAnsi="Open Sans" w:cs="Open Sans"/>
          <w:color w:val="252525"/>
          <w:sz w:val="21"/>
          <w:szCs w:val="21"/>
        </w:rPr>
        <w:t>Peter blev genvalgt af forsamlingen</w:t>
      </w:r>
    </w:p>
    <w:p w14:paraId="3890A083" w14:textId="77777777" w:rsidR="00BE7CDB" w:rsidRPr="00BE7CDB" w:rsidRDefault="00BE7CDB" w:rsidP="00BE7CDB">
      <w:pPr>
        <w:pStyle w:val="mobile-undersized-upper"/>
        <w:spacing w:before="0" w:beforeAutospacing="0" w:after="0" w:afterAutospacing="0"/>
        <w:ind w:left="1728"/>
        <w:rPr>
          <w:rFonts w:ascii="Open Sans" w:hAnsi="Open Sans" w:cs="Open Sans"/>
          <w:color w:val="252525"/>
          <w:sz w:val="21"/>
          <w:szCs w:val="21"/>
        </w:rPr>
      </w:pPr>
    </w:p>
    <w:p w14:paraId="58ACECA0" w14:textId="77777777" w:rsidR="007D1C22" w:rsidRPr="00BE7CDB" w:rsidRDefault="007D1C22" w:rsidP="007D1C22">
      <w:pPr>
        <w:pStyle w:val="mobile-undersized-upper"/>
        <w:numPr>
          <w:ilvl w:val="0"/>
          <w:numId w:val="22"/>
        </w:numPr>
        <w:tabs>
          <w:tab w:val="clear" w:pos="288"/>
        </w:tabs>
        <w:spacing w:before="0" w:beforeAutospacing="0" w:after="0" w:afterAutospacing="0"/>
        <w:rPr>
          <w:rFonts w:ascii="Open Sans" w:hAnsi="Open Sans" w:cs="Open Sans"/>
          <w:b/>
          <w:bCs/>
          <w:color w:val="252525"/>
          <w:sz w:val="21"/>
          <w:szCs w:val="21"/>
        </w:rPr>
      </w:pPr>
      <w:r w:rsidRPr="00BE7CDB">
        <w:rPr>
          <w:rFonts w:ascii="Open Sans" w:hAnsi="Open Sans" w:cs="Open Sans"/>
          <w:b/>
          <w:bCs/>
          <w:color w:val="252525"/>
          <w:sz w:val="21"/>
          <w:szCs w:val="21"/>
        </w:rPr>
        <w:t>Valg af suppleanter, På valg er:</w:t>
      </w:r>
    </w:p>
    <w:p w14:paraId="7CFEA4A4" w14:textId="79BB6548" w:rsidR="007D1C22" w:rsidRDefault="007D1C22" w:rsidP="007D1C22">
      <w:pPr>
        <w:pStyle w:val="mobile-undersized-upper"/>
        <w:numPr>
          <w:ilvl w:val="1"/>
          <w:numId w:val="22"/>
        </w:numPr>
        <w:spacing w:before="0" w:beforeAutospacing="0" w:after="0" w:afterAutospacing="0"/>
        <w:rPr>
          <w:rFonts w:ascii="Open Sans" w:hAnsi="Open Sans" w:cs="Open Sans"/>
          <w:color w:val="252525"/>
          <w:sz w:val="21"/>
          <w:szCs w:val="21"/>
        </w:rPr>
      </w:pPr>
      <w:r w:rsidRPr="007D1C22">
        <w:rPr>
          <w:rFonts w:ascii="Open Sans" w:hAnsi="Open Sans" w:cs="Open Sans"/>
          <w:color w:val="252525"/>
          <w:sz w:val="21"/>
          <w:szCs w:val="21"/>
        </w:rPr>
        <w:t>Hans Gejl</w:t>
      </w:r>
    </w:p>
    <w:p w14:paraId="25297A3D" w14:textId="207D63D6" w:rsidR="00BE7CDB" w:rsidRDefault="00BE7CDB" w:rsidP="00BE7CDB">
      <w:pPr>
        <w:pStyle w:val="mobile-undersized-upper"/>
        <w:numPr>
          <w:ilvl w:val="2"/>
          <w:numId w:val="22"/>
        </w:numPr>
        <w:spacing w:before="0" w:beforeAutospacing="0" w:after="0" w:afterAutospacing="0"/>
        <w:rPr>
          <w:rFonts w:ascii="Open Sans" w:hAnsi="Open Sans" w:cs="Open Sans"/>
          <w:color w:val="252525"/>
          <w:sz w:val="21"/>
          <w:szCs w:val="21"/>
        </w:rPr>
      </w:pPr>
      <w:r>
        <w:rPr>
          <w:rFonts w:ascii="Open Sans" w:hAnsi="Open Sans" w:cs="Open Sans"/>
          <w:color w:val="252525"/>
          <w:sz w:val="21"/>
          <w:szCs w:val="21"/>
        </w:rPr>
        <w:t>Blev valgt som 1. suppleant</w:t>
      </w:r>
    </w:p>
    <w:p w14:paraId="4FFF24B5" w14:textId="056BBE05" w:rsidR="007D1C22" w:rsidRDefault="007D1C22" w:rsidP="007D1C22">
      <w:pPr>
        <w:pStyle w:val="mobile-undersized-upper"/>
        <w:numPr>
          <w:ilvl w:val="1"/>
          <w:numId w:val="22"/>
        </w:numPr>
        <w:spacing w:before="0" w:beforeAutospacing="0" w:after="0" w:afterAutospacing="0"/>
        <w:rPr>
          <w:rFonts w:ascii="Open Sans" w:hAnsi="Open Sans" w:cs="Open Sans"/>
          <w:color w:val="252525"/>
          <w:sz w:val="21"/>
          <w:szCs w:val="21"/>
        </w:rPr>
      </w:pPr>
      <w:r w:rsidRPr="007D1C22">
        <w:rPr>
          <w:rFonts w:ascii="Open Sans" w:hAnsi="Open Sans" w:cs="Open Sans"/>
          <w:color w:val="252525"/>
          <w:sz w:val="21"/>
          <w:szCs w:val="21"/>
        </w:rPr>
        <w:t>Bent Christensen</w:t>
      </w:r>
    </w:p>
    <w:p w14:paraId="11657EEA" w14:textId="46C6636F" w:rsidR="00BE7CDB" w:rsidRPr="007D1C22" w:rsidRDefault="00BE7CDB" w:rsidP="00BE7CDB">
      <w:pPr>
        <w:pStyle w:val="mobile-undersized-upper"/>
        <w:numPr>
          <w:ilvl w:val="2"/>
          <w:numId w:val="22"/>
        </w:numPr>
        <w:spacing w:before="0" w:beforeAutospacing="0" w:after="0" w:afterAutospacing="0"/>
        <w:rPr>
          <w:rFonts w:ascii="Open Sans" w:hAnsi="Open Sans" w:cs="Open Sans"/>
          <w:color w:val="252525"/>
          <w:sz w:val="21"/>
          <w:szCs w:val="21"/>
        </w:rPr>
      </w:pPr>
      <w:r>
        <w:rPr>
          <w:rFonts w:ascii="Open Sans" w:hAnsi="Open Sans" w:cs="Open Sans"/>
          <w:color w:val="252525"/>
          <w:sz w:val="21"/>
          <w:szCs w:val="21"/>
        </w:rPr>
        <w:t>Blev valgt som 2. suppleant</w:t>
      </w:r>
    </w:p>
    <w:p w14:paraId="3540AF84" w14:textId="77777777" w:rsidR="00BE7CDB" w:rsidRDefault="00BE7CDB" w:rsidP="00BE7CDB">
      <w:pPr>
        <w:pStyle w:val="mobile-undersized-upper"/>
        <w:spacing w:before="0" w:beforeAutospacing="0" w:after="0" w:afterAutospacing="0"/>
        <w:ind w:left="288"/>
        <w:rPr>
          <w:rFonts w:ascii="Open Sans" w:hAnsi="Open Sans" w:cs="Open Sans"/>
          <w:color w:val="252525"/>
          <w:sz w:val="21"/>
          <w:szCs w:val="21"/>
        </w:rPr>
      </w:pPr>
    </w:p>
    <w:p w14:paraId="0A301AC9" w14:textId="0D9A1CD2" w:rsidR="007D1C22" w:rsidRPr="00BE7CDB" w:rsidRDefault="007D1C22" w:rsidP="007D1C22">
      <w:pPr>
        <w:pStyle w:val="mobile-undersized-upper"/>
        <w:numPr>
          <w:ilvl w:val="0"/>
          <w:numId w:val="22"/>
        </w:numPr>
        <w:spacing w:before="0" w:beforeAutospacing="0" w:after="0" w:afterAutospacing="0"/>
        <w:rPr>
          <w:rFonts w:ascii="Open Sans" w:hAnsi="Open Sans" w:cs="Open Sans"/>
          <w:b/>
          <w:bCs/>
          <w:color w:val="252525"/>
          <w:sz w:val="21"/>
          <w:szCs w:val="21"/>
        </w:rPr>
      </w:pPr>
      <w:r w:rsidRPr="00BE7CDB">
        <w:rPr>
          <w:rFonts w:ascii="Open Sans" w:hAnsi="Open Sans" w:cs="Open Sans"/>
          <w:b/>
          <w:bCs/>
          <w:color w:val="252525"/>
          <w:sz w:val="21"/>
          <w:szCs w:val="21"/>
        </w:rPr>
        <w:t>Valg af revision, hidtil Brørup Revision.</w:t>
      </w:r>
    </w:p>
    <w:p w14:paraId="6C504ACD" w14:textId="7FE2E349" w:rsidR="00BE7CDB" w:rsidRDefault="00BE7CDB" w:rsidP="00BE7CDB">
      <w:pPr>
        <w:pStyle w:val="mobile-undersized-upper"/>
        <w:numPr>
          <w:ilvl w:val="1"/>
          <w:numId w:val="22"/>
        </w:numPr>
        <w:spacing w:before="0" w:beforeAutospacing="0" w:after="0" w:afterAutospacing="0"/>
        <w:rPr>
          <w:rFonts w:ascii="Open Sans" w:hAnsi="Open Sans" w:cs="Open Sans"/>
          <w:color w:val="252525"/>
          <w:sz w:val="21"/>
          <w:szCs w:val="21"/>
        </w:rPr>
      </w:pPr>
      <w:r>
        <w:rPr>
          <w:rFonts w:ascii="Open Sans" w:hAnsi="Open Sans" w:cs="Open Sans"/>
          <w:color w:val="252525"/>
          <w:sz w:val="21"/>
          <w:szCs w:val="21"/>
        </w:rPr>
        <w:t>Brørup Revision blev genvalgt</w:t>
      </w:r>
    </w:p>
    <w:p w14:paraId="3E365BF5" w14:textId="77777777" w:rsidR="00BE7CDB" w:rsidRDefault="00BE7CDB" w:rsidP="00BE7CDB">
      <w:pPr>
        <w:pStyle w:val="mobile-undersized-upper"/>
        <w:spacing w:before="0" w:beforeAutospacing="0" w:after="0" w:afterAutospacing="0"/>
        <w:ind w:left="1008"/>
        <w:rPr>
          <w:rFonts w:ascii="Open Sans" w:hAnsi="Open Sans" w:cs="Open Sans"/>
          <w:color w:val="252525"/>
          <w:sz w:val="21"/>
          <w:szCs w:val="21"/>
        </w:rPr>
      </w:pPr>
    </w:p>
    <w:p w14:paraId="72803B20" w14:textId="21A6F562" w:rsidR="007D1C22" w:rsidRPr="00BE7CDB" w:rsidRDefault="007D1C22" w:rsidP="007D1C22">
      <w:pPr>
        <w:pStyle w:val="mobile-undersized-upper"/>
        <w:numPr>
          <w:ilvl w:val="0"/>
          <w:numId w:val="22"/>
        </w:numPr>
        <w:spacing w:before="0" w:beforeAutospacing="0" w:after="0" w:afterAutospacing="0"/>
        <w:rPr>
          <w:rFonts w:ascii="Open Sans" w:hAnsi="Open Sans" w:cs="Open Sans"/>
          <w:b/>
          <w:bCs/>
          <w:color w:val="252525"/>
          <w:sz w:val="21"/>
          <w:szCs w:val="21"/>
        </w:rPr>
      </w:pPr>
      <w:r w:rsidRPr="00BE7CDB">
        <w:rPr>
          <w:rFonts w:ascii="Open Sans" w:hAnsi="Open Sans" w:cs="Open Sans"/>
          <w:b/>
          <w:bCs/>
          <w:color w:val="252525"/>
          <w:sz w:val="21"/>
          <w:szCs w:val="21"/>
        </w:rPr>
        <w:t>Indkommende forslag. (Skal være bestyrelsen i hænde 8 dage før generalforsamlingen.)</w:t>
      </w:r>
    </w:p>
    <w:p w14:paraId="72F9166A" w14:textId="77777777" w:rsidR="00BE7CDB" w:rsidRDefault="00BE7CDB" w:rsidP="00BE7CDB">
      <w:pPr>
        <w:pStyle w:val="mobile-undersized-upper"/>
        <w:spacing w:before="0" w:beforeAutospacing="0" w:after="0" w:afterAutospacing="0"/>
        <w:ind w:left="288"/>
        <w:rPr>
          <w:rFonts w:ascii="Open Sans" w:hAnsi="Open Sans" w:cs="Open Sans"/>
          <w:color w:val="252525"/>
          <w:sz w:val="21"/>
          <w:szCs w:val="21"/>
        </w:rPr>
      </w:pPr>
    </w:p>
    <w:p w14:paraId="1D207B75" w14:textId="6E8EAFBF" w:rsidR="00BE7CDB" w:rsidRDefault="00BE7CDB" w:rsidP="00BE7CDB">
      <w:pPr>
        <w:pStyle w:val="mobile-undersized-upper"/>
        <w:spacing w:before="0" w:beforeAutospacing="0" w:after="0" w:afterAutospacing="0"/>
        <w:ind w:left="288"/>
        <w:rPr>
          <w:rFonts w:ascii="Open Sans" w:hAnsi="Open Sans" w:cs="Open Sans"/>
          <w:color w:val="252525"/>
          <w:sz w:val="21"/>
          <w:szCs w:val="21"/>
        </w:rPr>
      </w:pPr>
      <w:r>
        <w:rPr>
          <w:rFonts w:ascii="Open Sans" w:hAnsi="Open Sans" w:cs="Open Sans"/>
          <w:color w:val="252525"/>
          <w:sz w:val="21"/>
          <w:szCs w:val="21"/>
        </w:rPr>
        <w:t>Ingen indkomne forslag var blevet modtaget.</w:t>
      </w:r>
    </w:p>
    <w:p w14:paraId="60F693BD" w14:textId="77777777" w:rsidR="00BE7CDB" w:rsidRDefault="00BE7CDB" w:rsidP="00BE7CDB">
      <w:pPr>
        <w:pStyle w:val="mobile-undersized-upper"/>
        <w:spacing w:before="0" w:beforeAutospacing="0" w:after="0" w:afterAutospacing="0"/>
        <w:ind w:left="288"/>
        <w:rPr>
          <w:rFonts w:ascii="Open Sans" w:hAnsi="Open Sans" w:cs="Open Sans"/>
          <w:color w:val="252525"/>
          <w:sz w:val="21"/>
          <w:szCs w:val="21"/>
        </w:rPr>
      </w:pPr>
    </w:p>
    <w:p w14:paraId="3C693DFA" w14:textId="3BEC0E6B" w:rsidR="007D1C22" w:rsidRPr="00A430FC" w:rsidRDefault="007D1C22" w:rsidP="007D1C22">
      <w:pPr>
        <w:pStyle w:val="mobile-undersized-upper"/>
        <w:numPr>
          <w:ilvl w:val="0"/>
          <w:numId w:val="22"/>
        </w:numPr>
        <w:spacing w:before="0" w:beforeAutospacing="0" w:after="0" w:afterAutospacing="0"/>
        <w:rPr>
          <w:rFonts w:ascii="Open Sans" w:hAnsi="Open Sans" w:cs="Open Sans"/>
          <w:b/>
          <w:bCs/>
          <w:color w:val="252525"/>
          <w:sz w:val="21"/>
          <w:szCs w:val="21"/>
        </w:rPr>
      </w:pPr>
      <w:r w:rsidRPr="00A430FC">
        <w:rPr>
          <w:rFonts w:ascii="Open Sans" w:hAnsi="Open Sans" w:cs="Open Sans"/>
          <w:b/>
          <w:bCs/>
          <w:color w:val="252525"/>
          <w:sz w:val="21"/>
          <w:szCs w:val="21"/>
        </w:rPr>
        <w:t xml:space="preserve">Bestyrelsen vil gerne informere om eventuelle muligheder for salg af </w:t>
      </w:r>
      <w:r w:rsidR="00205EDB">
        <w:rPr>
          <w:rFonts w:ascii="Open Sans" w:hAnsi="Open Sans" w:cs="Open Sans"/>
          <w:b/>
          <w:bCs/>
          <w:color w:val="252525"/>
          <w:sz w:val="21"/>
          <w:szCs w:val="21"/>
        </w:rPr>
        <w:t>andele</w:t>
      </w:r>
    </w:p>
    <w:p w14:paraId="5017197D" w14:textId="237DDDC2" w:rsidR="00BE7CDB" w:rsidRDefault="00BE7CDB" w:rsidP="00BE7CDB">
      <w:pPr>
        <w:pStyle w:val="mobile-undersized-upper"/>
        <w:spacing w:before="0" w:beforeAutospacing="0" w:after="0" w:afterAutospacing="0"/>
        <w:ind w:left="288"/>
        <w:rPr>
          <w:rFonts w:ascii="Open Sans" w:hAnsi="Open Sans" w:cs="Open Sans"/>
          <w:color w:val="252525"/>
          <w:sz w:val="21"/>
          <w:szCs w:val="21"/>
        </w:rPr>
      </w:pPr>
      <w:r>
        <w:rPr>
          <w:rFonts w:ascii="Open Sans" w:hAnsi="Open Sans" w:cs="Open Sans"/>
          <w:color w:val="252525"/>
          <w:sz w:val="21"/>
          <w:szCs w:val="21"/>
        </w:rPr>
        <w:t xml:space="preserve">Bestyrelsen har tidligere år fået mange henvendelser omkring hvad møllerne ville kunne sælges for. Derfor havde bestyrelsen lavet lidt forarbejde og undersøgt med et uforpligtende tilbud fra en mulig køber hvad prisen kunne være. Det resulterede i en pris på 80 øre pr. produceret kWh, som for 2020 vil give en pris på ca. 2,2 mio. kr. for en </w:t>
      </w:r>
      <w:r w:rsidR="00A430FC">
        <w:rPr>
          <w:rFonts w:ascii="Open Sans" w:hAnsi="Open Sans" w:cs="Open Sans"/>
          <w:color w:val="252525"/>
          <w:sz w:val="21"/>
          <w:szCs w:val="21"/>
        </w:rPr>
        <w:t xml:space="preserve">pris pr. andel på 660 kr. Bestyrelsen har ikke nogen anbefaling til om man burde sælge til denne pris, da det for den enkelte andelshaver afhænger af mange individuelle forhold. Derfor ville bestyrelsen blot have en tilkendegivelse på om det var noget man skulle holde øje med og evt. gå videre med. </w:t>
      </w:r>
    </w:p>
    <w:p w14:paraId="2EB12655" w14:textId="5D184FF6" w:rsidR="00A430FC" w:rsidRDefault="00A430FC" w:rsidP="00BE7CDB">
      <w:pPr>
        <w:pStyle w:val="mobile-undersized-upper"/>
        <w:spacing w:before="0" w:beforeAutospacing="0" w:after="0" w:afterAutospacing="0"/>
        <w:ind w:left="288"/>
        <w:rPr>
          <w:rFonts w:ascii="Open Sans" w:hAnsi="Open Sans" w:cs="Open Sans"/>
          <w:color w:val="252525"/>
          <w:sz w:val="21"/>
          <w:szCs w:val="21"/>
        </w:rPr>
      </w:pPr>
    </w:p>
    <w:p w14:paraId="08C07C58" w14:textId="7BD3D186" w:rsidR="00A430FC" w:rsidRDefault="00A430FC" w:rsidP="00BE7CDB">
      <w:pPr>
        <w:pStyle w:val="mobile-undersized-upper"/>
        <w:spacing w:before="0" w:beforeAutospacing="0" w:after="0" w:afterAutospacing="0"/>
        <w:ind w:left="288"/>
        <w:rPr>
          <w:rFonts w:ascii="Open Sans" w:hAnsi="Open Sans" w:cs="Open Sans"/>
          <w:color w:val="252525"/>
          <w:sz w:val="21"/>
          <w:szCs w:val="21"/>
        </w:rPr>
      </w:pPr>
      <w:r>
        <w:rPr>
          <w:rFonts w:ascii="Open Sans" w:hAnsi="Open Sans" w:cs="Open Sans"/>
          <w:color w:val="252525"/>
          <w:sz w:val="21"/>
          <w:szCs w:val="21"/>
        </w:rPr>
        <w:t>Der var ikke den store opbakning til at undersøge disse muligheder yderligere, hvorfor disse undersøgelser stopper indtil andet besluttes.</w:t>
      </w:r>
    </w:p>
    <w:p w14:paraId="081A0E40" w14:textId="77777777" w:rsidR="00A430FC" w:rsidRDefault="00A430FC" w:rsidP="00BE7CDB">
      <w:pPr>
        <w:pStyle w:val="mobile-undersized-upper"/>
        <w:spacing w:before="0" w:beforeAutospacing="0" w:after="0" w:afterAutospacing="0"/>
        <w:ind w:left="288"/>
        <w:rPr>
          <w:rFonts w:ascii="Open Sans" w:hAnsi="Open Sans" w:cs="Open Sans"/>
          <w:color w:val="252525"/>
          <w:sz w:val="21"/>
          <w:szCs w:val="21"/>
        </w:rPr>
      </w:pPr>
    </w:p>
    <w:p w14:paraId="2C7B6355" w14:textId="6AA1576F" w:rsidR="007D1C22" w:rsidRPr="00205EDB" w:rsidRDefault="007D1C22" w:rsidP="007D1C22">
      <w:pPr>
        <w:pStyle w:val="mobile-undersized-upper"/>
        <w:numPr>
          <w:ilvl w:val="0"/>
          <w:numId w:val="22"/>
        </w:numPr>
        <w:spacing w:before="0" w:beforeAutospacing="0" w:after="0" w:afterAutospacing="0"/>
        <w:rPr>
          <w:rFonts w:ascii="Open Sans" w:hAnsi="Open Sans" w:cs="Open Sans"/>
          <w:b/>
          <w:bCs/>
          <w:color w:val="252525"/>
          <w:sz w:val="21"/>
          <w:szCs w:val="21"/>
        </w:rPr>
      </w:pPr>
      <w:r w:rsidRPr="00205EDB">
        <w:rPr>
          <w:rFonts w:ascii="Open Sans" w:hAnsi="Open Sans" w:cs="Open Sans"/>
          <w:b/>
          <w:bCs/>
          <w:color w:val="252525"/>
          <w:sz w:val="21"/>
          <w:szCs w:val="21"/>
        </w:rPr>
        <w:t>Eventuelt</w:t>
      </w:r>
    </w:p>
    <w:p w14:paraId="4AA42147" w14:textId="6CB37B67" w:rsidR="00A430FC" w:rsidRDefault="00A430FC" w:rsidP="00A430FC">
      <w:pPr>
        <w:pStyle w:val="mobile-undersized-upper"/>
        <w:numPr>
          <w:ilvl w:val="2"/>
          <w:numId w:val="22"/>
        </w:numPr>
        <w:spacing w:before="0" w:beforeAutospacing="0" w:after="0" w:afterAutospacing="0"/>
        <w:rPr>
          <w:rFonts w:ascii="Open Sans" w:hAnsi="Open Sans" w:cs="Open Sans"/>
          <w:color w:val="252525"/>
          <w:sz w:val="21"/>
          <w:szCs w:val="21"/>
        </w:rPr>
      </w:pPr>
      <w:r>
        <w:rPr>
          <w:rFonts w:ascii="Open Sans" w:hAnsi="Open Sans" w:cs="Open Sans"/>
          <w:color w:val="252525"/>
          <w:sz w:val="21"/>
          <w:szCs w:val="21"/>
        </w:rPr>
        <w:lastRenderedPageBreak/>
        <w:t>Erik Petermann pointerede endnu engang omkring bestyrelsens ansvar i forbindelse med at føre en protokol over andelshaverne.</w:t>
      </w:r>
    </w:p>
    <w:p w14:paraId="3C92055F" w14:textId="1BDFD43D" w:rsidR="00A430FC" w:rsidRDefault="00A430FC" w:rsidP="00A430FC">
      <w:pPr>
        <w:pStyle w:val="mobile-undersized-upper"/>
        <w:numPr>
          <w:ilvl w:val="2"/>
          <w:numId w:val="22"/>
        </w:numPr>
        <w:spacing w:before="0" w:beforeAutospacing="0" w:after="0" w:afterAutospacing="0"/>
        <w:rPr>
          <w:rFonts w:ascii="Open Sans" w:hAnsi="Open Sans" w:cs="Open Sans"/>
          <w:color w:val="252525"/>
          <w:sz w:val="21"/>
          <w:szCs w:val="21"/>
        </w:rPr>
      </w:pPr>
      <w:r>
        <w:rPr>
          <w:rFonts w:ascii="Open Sans" w:hAnsi="Open Sans" w:cs="Open Sans"/>
          <w:color w:val="252525"/>
          <w:sz w:val="21"/>
          <w:szCs w:val="21"/>
        </w:rPr>
        <w:t>Erik Petermann synes endvidere at bestyrelsen skulle tage ansvar for hjemmesiden og få den opdateret sammen med disse dokumenter som er forældet. Dette har bestyrelsen taget til sig og ville undersøge nærmere</w:t>
      </w:r>
    </w:p>
    <w:p w14:paraId="3506F9CA" w14:textId="3376B7FE" w:rsidR="00A430FC" w:rsidRDefault="00A430FC" w:rsidP="00A430FC">
      <w:pPr>
        <w:pStyle w:val="mobile-undersized-upper"/>
        <w:numPr>
          <w:ilvl w:val="2"/>
          <w:numId w:val="22"/>
        </w:numPr>
        <w:spacing w:before="0" w:beforeAutospacing="0" w:after="0" w:afterAutospacing="0"/>
        <w:rPr>
          <w:rFonts w:ascii="Open Sans" w:hAnsi="Open Sans" w:cs="Open Sans"/>
          <w:color w:val="252525"/>
          <w:sz w:val="21"/>
          <w:szCs w:val="21"/>
        </w:rPr>
      </w:pPr>
      <w:r>
        <w:rPr>
          <w:rFonts w:ascii="Open Sans" w:hAnsi="Open Sans" w:cs="Open Sans"/>
          <w:color w:val="252525"/>
          <w:sz w:val="21"/>
          <w:szCs w:val="21"/>
        </w:rPr>
        <w:t>Erik Petermann pointerede at agenden var forkert formuleret, da man ikke informerede om salg af andele, men af møllerne. Dette har styrelsen taget til sig og undskyldt overfor forsamlingen.</w:t>
      </w:r>
    </w:p>
    <w:p w14:paraId="073F697E" w14:textId="0FA7EB8E" w:rsidR="00A430FC" w:rsidRDefault="00A430FC" w:rsidP="00A430FC">
      <w:pPr>
        <w:pStyle w:val="mobile-undersized-upper"/>
        <w:numPr>
          <w:ilvl w:val="2"/>
          <w:numId w:val="22"/>
        </w:numPr>
        <w:spacing w:before="0" w:beforeAutospacing="0" w:after="0" w:afterAutospacing="0"/>
        <w:rPr>
          <w:rFonts w:ascii="Open Sans" w:hAnsi="Open Sans" w:cs="Open Sans"/>
          <w:color w:val="252525"/>
          <w:sz w:val="21"/>
          <w:szCs w:val="21"/>
        </w:rPr>
      </w:pPr>
      <w:r>
        <w:rPr>
          <w:rFonts w:ascii="Open Sans" w:hAnsi="Open Sans" w:cs="Open Sans"/>
          <w:color w:val="252525"/>
          <w:sz w:val="21"/>
          <w:szCs w:val="21"/>
        </w:rPr>
        <w:t>En spurgte om man løbende kunne blive informeret omkring hvilken afregningspris, der var for de enkelte måneder. Kim svarede at man ville kunne se den på diverse hjemmesider, men ikke noget bestyrelsen ville sende ud eller informere om løbende.</w:t>
      </w:r>
    </w:p>
    <w:p w14:paraId="007A2B96" w14:textId="38046D18" w:rsidR="00A430FC" w:rsidRDefault="00A430FC" w:rsidP="00A430FC">
      <w:pPr>
        <w:pStyle w:val="mobile-undersized-upper"/>
        <w:numPr>
          <w:ilvl w:val="2"/>
          <w:numId w:val="22"/>
        </w:numPr>
        <w:spacing w:before="0" w:beforeAutospacing="0" w:after="0" w:afterAutospacing="0"/>
        <w:rPr>
          <w:rFonts w:ascii="Open Sans" w:hAnsi="Open Sans" w:cs="Open Sans"/>
          <w:color w:val="252525"/>
          <w:sz w:val="21"/>
          <w:szCs w:val="21"/>
        </w:rPr>
      </w:pPr>
      <w:r w:rsidRPr="00A430FC">
        <w:rPr>
          <w:rFonts w:ascii="Open Sans" w:hAnsi="Open Sans" w:cs="Open Sans"/>
          <w:color w:val="252525"/>
          <w:sz w:val="21"/>
          <w:szCs w:val="21"/>
        </w:rPr>
        <w:t>Lars Olsen, ville høre hvad</w:t>
      </w:r>
      <w:r>
        <w:rPr>
          <w:rFonts w:ascii="Open Sans" w:hAnsi="Open Sans" w:cs="Open Sans"/>
          <w:color w:val="252525"/>
          <w:sz w:val="21"/>
          <w:szCs w:val="21"/>
        </w:rPr>
        <w:t xml:space="preserve"> levetiden på møllerne er og hvad prisen fx er om 12 år. Kim forklarede at levetiden er lige så længe som man gider smide penge efter reparationer og værdien om 12 år umuligt at sige noget om, da den typisk afhænger af afregningsprisen om 12 år.</w:t>
      </w:r>
    </w:p>
    <w:p w14:paraId="1CDA08A3" w14:textId="77777777" w:rsidR="00A430FC" w:rsidRPr="00A430FC" w:rsidRDefault="00A430FC" w:rsidP="00A430FC">
      <w:pPr>
        <w:pStyle w:val="mobile-undersized-upper"/>
        <w:spacing w:before="0" w:beforeAutospacing="0" w:after="0" w:afterAutospacing="0"/>
        <w:ind w:left="1728"/>
        <w:rPr>
          <w:rFonts w:ascii="Open Sans" w:hAnsi="Open Sans" w:cs="Open Sans"/>
          <w:color w:val="252525"/>
          <w:sz w:val="21"/>
          <w:szCs w:val="21"/>
        </w:rPr>
      </w:pPr>
    </w:p>
    <w:p w14:paraId="149E809C" w14:textId="738A23A9" w:rsidR="007D1C22" w:rsidRPr="00205EDB" w:rsidRDefault="007D1C22" w:rsidP="007D1C22">
      <w:pPr>
        <w:pStyle w:val="mobile-undersized-upper"/>
        <w:numPr>
          <w:ilvl w:val="0"/>
          <w:numId w:val="22"/>
        </w:numPr>
        <w:spacing w:before="0" w:beforeAutospacing="0" w:after="0" w:afterAutospacing="0"/>
        <w:rPr>
          <w:rFonts w:ascii="Open Sans" w:hAnsi="Open Sans" w:cs="Open Sans"/>
          <w:b/>
          <w:bCs/>
          <w:color w:val="252525"/>
          <w:sz w:val="21"/>
          <w:szCs w:val="21"/>
        </w:rPr>
      </w:pPr>
      <w:r w:rsidRPr="00205EDB">
        <w:rPr>
          <w:rFonts w:ascii="Open Sans" w:hAnsi="Open Sans" w:cs="Open Sans"/>
          <w:b/>
          <w:bCs/>
          <w:color w:val="252525"/>
          <w:sz w:val="21"/>
          <w:szCs w:val="21"/>
        </w:rPr>
        <w:t>Afslutning ved formand</w:t>
      </w:r>
    </w:p>
    <w:p w14:paraId="1587116B" w14:textId="4C2E2288" w:rsidR="00A430FC" w:rsidRPr="00205EDB" w:rsidRDefault="00A430FC" w:rsidP="00A430FC">
      <w:pPr>
        <w:pStyle w:val="mobile-undersized-upper"/>
        <w:spacing w:before="0" w:beforeAutospacing="0" w:after="0" w:afterAutospacing="0"/>
        <w:ind w:left="288"/>
        <w:rPr>
          <w:rFonts w:ascii="Open Sans" w:hAnsi="Open Sans" w:cs="Open Sans"/>
          <w:color w:val="252525"/>
          <w:sz w:val="21"/>
          <w:szCs w:val="21"/>
        </w:rPr>
      </w:pPr>
      <w:r w:rsidRPr="00205EDB">
        <w:rPr>
          <w:rFonts w:ascii="Open Sans" w:hAnsi="Open Sans" w:cs="Open Sans"/>
          <w:color w:val="252525"/>
          <w:sz w:val="21"/>
          <w:szCs w:val="21"/>
        </w:rPr>
        <w:t xml:space="preserve">Kim Wichmann Hansen takkede for god dialog </w:t>
      </w:r>
      <w:r w:rsidR="00205EDB" w:rsidRPr="00205EDB">
        <w:rPr>
          <w:rFonts w:ascii="Open Sans" w:hAnsi="Open Sans" w:cs="Open Sans"/>
          <w:color w:val="252525"/>
          <w:sz w:val="21"/>
          <w:szCs w:val="21"/>
        </w:rPr>
        <w:t>og deltagelse under alle punkter på dagsordenen, samt bød på kage og k</w:t>
      </w:r>
      <w:r w:rsidR="00205EDB">
        <w:rPr>
          <w:rFonts w:ascii="Open Sans" w:hAnsi="Open Sans" w:cs="Open Sans"/>
          <w:color w:val="252525"/>
          <w:sz w:val="21"/>
          <w:szCs w:val="21"/>
        </w:rPr>
        <w:t>affe inden forsamlingen tog hjem.</w:t>
      </w:r>
    </w:p>
    <w:p w14:paraId="61C98644" w14:textId="0BD7D059" w:rsidR="009A34F6" w:rsidRPr="00205EDB" w:rsidRDefault="009A34F6"/>
    <w:p w14:paraId="29D1962B" w14:textId="77777777" w:rsidR="009A34F6" w:rsidRDefault="00412D11" w:rsidP="005578C9">
      <w:pPr>
        <w:pStyle w:val="Overskrift2"/>
      </w:pPr>
      <w:sdt>
        <w:sdtPr>
          <w:alias w:val="Mødet hæves:"/>
          <w:tag w:val="Mødet hæves:"/>
          <w:id w:val="-309637195"/>
          <w:placeholder>
            <w:docPart w:val="4D6425195B0E4923A8E6F6BA7F562975"/>
          </w:placeholder>
          <w:temporary/>
          <w:showingPlcHdr/>
          <w15:appearance w15:val="hidden"/>
        </w:sdtPr>
        <w:sdtEndPr/>
        <w:sdtContent>
          <w:r w:rsidR="00C91D7E">
            <w:rPr>
              <w:lang w:bidi="da-DK"/>
            </w:rPr>
            <w:t>Mødet hæves</w:t>
          </w:r>
        </w:sdtContent>
      </w:sdt>
    </w:p>
    <w:p w14:paraId="687ABEAB" w14:textId="25A65A97" w:rsidR="009A34F6" w:rsidRDefault="00412D11">
      <w:sdt>
        <w:sdtPr>
          <w:alias w:val="Angiv beskrivelse:"/>
          <w:tag w:val="Angiv beskrivelse:"/>
          <w:id w:val="858395328"/>
          <w:placeholder>
            <w:docPart w:val="4137623FEE9742B58841BE7C3A71E96C"/>
          </w:placeholder>
          <w:temporary/>
          <w:showingPlcHdr/>
          <w15:appearance w15:val="hidden"/>
        </w:sdtPr>
        <w:sdtEndPr/>
        <w:sdtContent>
          <w:r w:rsidR="00C91D7E">
            <w:rPr>
              <w:lang w:bidi="da-DK"/>
            </w:rPr>
            <w:t>Mødet blev hævet klokken</w:t>
          </w:r>
        </w:sdtContent>
      </w:sdt>
      <w:r w:rsidR="00C91D7E">
        <w:rPr>
          <w:lang w:bidi="da-DK"/>
        </w:rPr>
        <w:t xml:space="preserve"> </w:t>
      </w:r>
      <w:r w:rsidR="007D1C22">
        <w:t>22:00</w:t>
      </w:r>
      <w:r w:rsidR="00C91D7E">
        <w:rPr>
          <w:lang w:bidi="da-DK"/>
        </w:rPr>
        <w:t xml:space="preserve"> </w:t>
      </w:r>
      <w:sdt>
        <w:sdtPr>
          <w:alias w:val="Angiv beskrivelse:"/>
          <w:tag w:val="Angiv beskrivelse:"/>
          <w:id w:val="-1146429719"/>
          <w:placeholder>
            <w:docPart w:val="D96B6E9A3E294FAEB3914C03FA7049A8"/>
          </w:placeholder>
          <w:temporary/>
          <w:showingPlcHdr/>
          <w15:appearance w15:val="hidden"/>
        </w:sdtPr>
        <w:sdtEndPr/>
        <w:sdtContent>
          <w:r w:rsidR="00C91D7E">
            <w:rPr>
              <w:lang w:bidi="da-DK"/>
            </w:rPr>
            <w:t>af</w:t>
          </w:r>
        </w:sdtContent>
      </w:sdt>
      <w:r w:rsidR="00C91D7E">
        <w:rPr>
          <w:lang w:bidi="da-DK"/>
        </w:rPr>
        <w:t xml:space="preserve"> </w:t>
      </w:r>
      <w:sdt>
        <w:sdtPr>
          <w:alias w:val="Mødelederens navn:"/>
          <w:tag w:val="Mødelederens navn:"/>
          <w:id w:val="976303983"/>
          <w:placeholder>
            <w:docPart w:val="399DDCA8DB3640A6B4484D469B966ACF"/>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382C78">
            <w:t>Kim Wichmann Hansen</w:t>
          </w:r>
        </w:sdtContent>
      </w:sdt>
      <w:r w:rsidR="00C91D7E">
        <w:rPr>
          <w:lang w:bidi="da-DK"/>
        </w:rPr>
        <w:t xml:space="preserve">. </w:t>
      </w:r>
    </w:p>
    <w:tbl>
      <w:tblPr>
        <w:tblStyle w:val="Tabel-Gitter"/>
        <w:tblW w:w="8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Layouttabel til at angive navne på, hvem referatet er indsendt af og godkendt af"/>
      </w:tblPr>
      <w:tblGrid>
        <w:gridCol w:w="2489"/>
        <w:gridCol w:w="5811"/>
      </w:tblGrid>
      <w:tr w:rsidR="00017927" w14:paraId="074C3DB6" w14:textId="77777777" w:rsidTr="000D4A49">
        <w:trPr>
          <w:tblHeader/>
        </w:trPr>
        <w:sdt>
          <w:sdtPr>
            <w:alias w:val="Referat er sendt af:"/>
            <w:tag w:val="Referat er sendt af:"/>
            <w:id w:val="-1806768384"/>
            <w:placeholder>
              <w:docPart w:val="551D1AA5BA884D9DA47C36CA8C858C82"/>
            </w:placeholder>
            <w:temporary/>
            <w:showingPlcHdr/>
            <w15:appearance w15:val="hidden"/>
          </w:sdtPr>
          <w:sdtEndPr/>
          <w:sdtContent>
            <w:tc>
              <w:tcPr>
                <w:tcW w:w="2489" w:type="dxa"/>
              </w:tcPr>
              <w:p w14:paraId="47F19829" w14:textId="77777777" w:rsidR="00C91D7E" w:rsidRDefault="00017927" w:rsidP="005578C9">
                <w:r>
                  <w:rPr>
                    <w:lang w:bidi="da-DK"/>
                  </w:rPr>
                  <w:t>Referat er sendt af:</w:t>
                </w:r>
              </w:p>
            </w:tc>
          </w:sdtContent>
        </w:sdt>
        <w:tc>
          <w:tcPr>
            <w:tcW w:w="5811" w:type="dxa"/>
          </w:tcPr>
          <w:p w14:paraId="1A674845" w14:textId="1C74C687" w:rsidR="00C91D7E" w:rsidRDefault="007D1C22" w:rsidP="005578C9">
            <w:r>
              <w:t>Søren Motzkus</w:t>
            </w:r>
          </w:p>
        </w:tc>
      </w:tr>
      <w:tr w:rsidR="00017927" w14:paraId="1A227E88" w14:textId="77777777" w:rsidTr="000D4A49">
        <w:trPr>
          <w:tblHeader/>
        </w:trPr>
        <w:sdt>
          <w:sdtPr>
            <w:alias w:val="Godkendt af:"/>
            <w:tag w:val="Godkendt af:"/>
            <w:id w:val="-996718387"/>
            <w:placeholder>
              <w:docPart w:val="5F3B4581091A4E1D83B6B4EFBBFF6684"/>
            </w:placeholder>
            <w:temporary/>
            <w:showingPlcHdr/>
            <w15:appearance w15:val="hidden"/>
          </w:sdtPr>
          <w:sdtEndPr/>
          <w:sdtContent>
            <w:tc>
              <w:tcPr>
                <w:tcW w:w="2489" w:type="dxa"/>
              </w:tcPr>
              <w:p w14:paraId="12E81CE7" w14:textId="77777777" w:rsidR="00C91D7E" w:rsidRDefault="00017927" w:rsidP="005578C9">
                <w:r>
                  <w:rPr>
                    <w:lang w:bidi="da-DK"/>
                  </w:rPr>
                  <w:t>Godkendt af:</w:t>
                </w:r>
              </w:p>
            </w:tc>
          </w:sdtContent>
        </w:sdt>
        <w:tc>
          <w:tcPr>
            <w:tcW w:w="5811" w:type="dxa"/>
          </w:tcPr>
          <w:p w14:paraId="6DA97CB8" w14:textId="387ABBB3" w:rsidR="00C91D7E" w:rsidRDefault="00085655" w:rsidP="005578C9">
            <w:r>
              <w:t>Dirigent Erik Peterman</w:t>
            </w:r>
          </w:p>
        </w:tc>
      </w:tr>
    </w:tbl>
    <w:p w14:paraId="385CD93C" w14:textId="57C66C88" w:rsidR="009A34F6" w:rsidRDefault="009A34F6" w:rsidP="00017927"/>
    <w:p w14:paraId="5D0BE90A" w14:textId="2CF80957" w:rsidR="00112B17" w:rsidRDefault="00112B17" w:rsidP="00017927"/>
    <w:p w14:paraId="428B06E0" w14:textId="77777777" w:rsidR="00112B17" w:rsidRDefault="00112B17" w:rsidP="00017927"/>
    <w:p w14:paraId="49E48276" w14:textId="77777777" w:rsidR="00112B17" w:rsidRDefault="00112B17" w:rsidP="00017927"/>
    <w:sectPr w:rsidR="00112B17" w:rsidSect="000D4A49">
      <w:pgSz w:w="11906" w:h="16838"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7453C" w14:textId="77777777" w:rsidR="00412D11" w:rsidRDefault="00412D11" w:rsidP="006261AC">
      <w:pPr>
        <w:spacing w:after="0" w:line="240" w:lineRule="auto"/>
      </w:pPr>
      <w:r>
        <w:separator/>
      </w:r>
    </w:p>
  </w:endnote>
  <w:endnote w:type="continuationSeparator" w:id="0">
    <w:p w14:paraId="4A31203C" w14:textId="77777777" w:rsidR="00412D11" w:rsidRDefault="00412D11" w:rsidP="0062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7F6FB" w14:textId="77777777" w:rsidR="00412D11" w:rsidRDefault="00412D11" w:rsidP="006261AC">
      <w:pPr>
        <w:spacing w:after="0" w:line="240" w:lineRule="auto"/>
      </w:pPr>
      <w:r>
        <w:separator/>
      </w:r>
    </w:p>
  </w:footnote>
  <w:footnote w:type="continuationSeparator" w:id="0">
    <w:p w14:paraId="1B144B8D" w14:textId="77777777" w:rsidR="00412D11" w:rsidRDefault="00412D11" w:rsidP="006261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1026FA"/>
    <w:lvl w:ilvl="0">
      <w:start w:val="1"/>
      <w:numFmt w:val="decimal"/>
      <w:lvlText w:val="%1."/>
      <w:lvlJc w:val="left"/>
      <w:pPr>
        <w:tabs>
          <w:tab w:val="num" w:pos="1872"/>
        </w:tabs>
        <w:ind w:left="1872" w:hanging="360"/>
      </w:pPr>
    </w:lvl>
  </w:abstractNum>
  <w:abstractNum w:abstractNumId="1" w15:restartNumberingAfterBreak="0">
    <w:nsid w:val="FFFFFF7D"/>
    <w:multiLevelType w:val="singleLevel"/>
    <w:tmpl w:val="32C2CC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5AA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1C6A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3A93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863A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1C53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B657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4E5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8A3C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FB54A4"/>
    <w:multiLevelType w:val="multilevel"/>
    <w:tmpl w:val="9AA8B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DC7CF5"/>
    <w:multiLevelType w:val="multilevel"/>
    <w:tmpl w:val="88A472B8"/>
    <w:lvl w:ilvl="0">
      <w:start w:val="1"/>
      <w:numFmt w:val="decimal"/>
      <w:lvlText w:val="%1."/>
      <w:lvlJc w:val="left"/>
      <w:pPr>
        <w:tabs>
          <w:tab w:val="num" w:pos="288"/>
        </w:tabs>
        <w:ind w:left="288" w:hanging="360"/>
      </w:pPr>
    </w:lvl>
    <w:lvl w:ilvl="1">
      <w:start w:val="1"/>
      <w:numFmt w:val="bullet"/>
      <w:lvlText w:val=""/>
      <w:lvlJc w:val="left"/>
      <w:pPr>
        <w:tabs>
          <w:tab w:val="num" w:pos="1008"/>
        </w:tabs>
        <w:ind w:left="1008" w:hanging="360"/>
      </w:pPr>
      <w:rPr>
        <w:rFonts w:ascii="Symbol" w:hAnsi="Symbol" w:hint="default"/>
      </w:rPr>
    </w:lvl>
    <w:lvl w:ilvl="2">
      <w:start w:val="1"/>
      <w:numFmt w:val="bullet"/>
      <w:lvlText w:val="-"/>
      <w:lvlJc w:val="left"/>
      <w:pPr>
        <w:ind w:left="1728" w:hanging="360"/>
      </w:pPr>
      <w:rPr>
        <w:rFonts w:ascii="Open Sans" w:eastAsia="Times New Roman" w:hAnsi="Open Sans" w:cs="Open Sans" w:hint="default"/>
      </w:rPr>
    </w:lvl>
    <w:lvl w:ilvl="3" w:tentative="1">
      <w:start w:val="1"/>
      <w:numFmt w:val="decimal"/>
      <w:lvlText w:val="%4."/>
      <w:lvlJc w:val="left"/>
      <w:pPr>
        <w:tabs>
          <w:tab w:val="num" w:pos="2448"/>
        </w:tabs>
        <w:ind w:left="2448" w:hanging="360"/>
      </w:pPr>
    </w:lvl>
    <w:lvl w:ilvl="4" w:tentative="1">
      <w:start w:val="1"/>
      <w:numFmt w:val="decimal"/>
      <w:lvlText w:val="%5."/>
      <w:lvlJc w:val="left"/>
      <w:pPr>
        <w:tabs>
          <w:tab w:val="num" w:pos="3168"/>
        </w:tabs>
        <w:ind w:left="3168" w:hanging="360"/>
      </w:pPr>
    </w:lvl>
    <w:lvl w:ilvl="5" w:tentative="1">
      <w:start w:val="1"/>
      <w:numFmt w:val="decimal"/>
      <w:lvlText w:val="%6."/>
      <w:lvlJc w:val="left"/>
      <w:pPr>
        <w:tabs>
          <w:tab w:val="num" w:pos="3888"/>
        </w:tabs>
        <w:ind w:left="3888" w:hanging="360"/>
      </w:pPr>
    </w:lvl>
    <w:lvl w:ilvl="6" w:tentative="1">
      <w:start w:val="1"/>
      <w:numFmt w:val="decimal"/>
      <w:lvlText w:val="%7."/>
      <w:lvlJc w:val="left"/>
      <w:pPr>
        <w:tabs>
          <w:tab w:val="num" w:pos="4608"/>
        </w:tabs>
        <w:ind w:left="4608" w:hanging="360"/>
      </w:pPr>
    </w:lvl>
    <w:lvl w:ilvl="7" w:tentative="1">
      <w:start w:val="1"/>
      <w:numFmt w:val="decimal"/>
      <w:lvlText w:val="%8."/>
      <w:lvlJc w:val="left"/>
      <w:pPr>
        <w:tabs>
          <w:tab w:val="num" w:pos="5328"/>
        </w:tabs>
        <w:ind w:left="5328" w:hanging="360"/>
      </w:pPr>
    </w:lvl>
    <w:lvl w:ilvl="8" w:tentative="1">
      <w:start w:val="1"/>
      <w:numFmt w:val="decimal"/>
      <w:lvlText w:val="%9."/>
      <w:lvlJc w:val="left"/>
      <w:pPr>
        <w:tabs>
          <w:tab w:val="num" w:pos="6048"/>
        </w:tabs>
        <w:ind w:left="6048" w:hanging="360"/>
      </w:pPr>
    </w:lvl>
  </w:abstractNum>
  <w:abstractNum w:abstractNumId="13" w15:restartNumberingAfterBreak="0">
    <w:nsid w:val="27262813"/>
    <w:multiLevelType w:val="multilevel"/>
    <w:tmpl w:val="15301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F244E1"/>
    <w:multiLevelType w:val="multilevel"/>
    <w:tmpl w:val="6B54CDC6"/>
    <w:lvl w:ilvl="0">
      <w:start w:val="1"/>
      <w:numFmt w:val="decimal"/>
      <w:lvlText w:val="%1."/>
      <w:lvlJc w:val="left"/>
      <w:pPr>
        <w:tabs>
          <w:tab w:val="num" w:pos="288"/>
        </w:tabs>
        <w:ind w:left="288" w:hanging="360"/>
      </w:pPr>
    </w:lvl>
    <w:lvl w:ilvl="1">
      <w:start w:val="1"/>
      <w:numFmt w:val="decimal"/>
      <w:lvlText w:val="%2."/>
      <w:lvlJc w:val="left"/>
      <w:pPr>
        <w:tabs>
          <w:tab w:val="num" w:pos="1008"/>
        </w:tabs>
        <w:ind w:left="1008" w:hanging="360"/>
      </w:pPr>
    </w:lvl>
    <w:lvl w:ilvl="2" w:tentative="1">
      <w:start w:val="1"/>
      <w:numFmt w:val="decimal"/>
      <w:lvlText w:val="%3."/>
      <w:lvlJc w:val="left"/>
      <w:pPr>
        <w:tabs>
          <w:tab w:val="num" w:pos="1728"/>
        </w:tabs>
        <w:ind w:left="1728" w:hanging="360"/>
      </w:pPr>
    </w:lvl>
    <w:lvl w:ilvl="3" w:tentative="1">
      <w:start w:val="1"/>
      <w:numFmt w:val="decimal"/>
      <w:lvlText w:val="%4."/>
      <w:lvlJc w:val="left"/>
      <w:pPr>
        <w:tabs>
          <w:tab w:val="num" w:pos="2448"/>
        </w:tabs>
        <w:ind w:left="2448" w:hanging="360"/>
      </w:pPr>
    </w:lvl>
    <w:lvl w:ilvl="4" w:tentative="1">
      <w:start w:val="1"/>
      <w:numFmt w:val="decimal"/>
      <w:lvlText w:val="%5."/>
      <w:lvlJc w:val="left"/>
      <w:pPr>
        <w:tabs>
          <w:tab w:val="num" w:pos="3168"/>
        </w:tabs>
        <w:ind w:left="3168" w:hanging="360"/>
      </w:pPr>
    </w:lvl>
    <w:lvl w:ilvl="5" w:tentative="1">
      <w:start w:val="1"/>
      <w:numFmt w:val="decimal"/>
      <w:lvlText w:val="%6."/>
      <w:lvlJc w:val="left"/>
      <w:pPr>
        <w:tabs>
          <w:tab w:val="num" w:pos="3888"/>
        </w:tabs>
        <w:ind w:left="3888" w:hanging="360"/>
      </w:pPr>
    </w:lvl>
    <w:lvl w:ilvl="6" w:tentative="1">
      <w:start w:val="1"/>
      <w:numFmt w:val="decimal"/>
      <w:lvlText w:val="%7."/>
      <w:lvlJc w:val="left"/>
      <w:pPr>
        <w:tabs>
          <w:tab w:val="num" w:pos="4608"/>
        </w:tabs>
        <w:ind w:left="4608" w:hanging="360"/>
      </w:pPr>
    </w:lvl>
    <w:lvl w:ilvl="7" w:tentative="1">
      <w:start w:val="1"/>
      <w:numFmt w:val="decimal"/>
      <w:lvlText w:val="%8."/>
      <w:lvlJc w:val="left"/>
      <w:pPr>
        <w:tabs>
          <w:tab w:val="num" w:pos="5328"/>
        </w:tabs>
        <w:ind w:left="5328" w:hanging="360"/>
      </w:pPr>
    </w:lvl>
    <w:lvl w:ilvl="8" w:tentative="1">
      <w:start w:val="1"/>
      <w:numFmt w:val="decimal"/>
      <w:lvlText w:val="%9."/>
      <w:lvlJc w:val="left"/>
      <w:pPr>
        <w:tabs>
          <w:tab w:val="num" w:pos="6048"/>
        </w:tabs>
        <w:ind w:left="6048" w:hanging="360"/>
      </w:pPr>
    </w:lvl>
  </w:abstractNum>
  <w:abstractNum w:abstractNumId="15" w15:restartNumberingAfterBreak="0">
    <w:nsid w:val="2F2E2FF2"/>
    <w:multiLevelType w:val="multilevel"/>
    <w:tmpl w:val="A0F07F22"/>
    <w:lvl w:ilvl="0">
      <w:start w:val="1"/>
      <w:numFmt w:val="decimal"/>
      <w:lvlText w:val="%1."/>
      <w:lvlJc w:val="left"/>
      <w:pPr>
        <w:tabs>
          <w:tab w:val="num" w:pos="288"/>
        </w:tabs>
        <w:ind w:left="288" w:hanging="360"/>
      </w:pPr>
    </w:lvl>
    <w:lvl w:ilvl="1">
      <w:start w:val="1"/>
      <w:numFmt w:val="bullet"/>
      <w:lvlText w:val=""/>
      <w:lvlJc w:val="left"/>
      <w:pPr>
        <w:tabs>
          <w:tab w:val="num" w:pos="1008"/>
        </w:tabs>
        <w:ind w:left="1008" w:hanging="360"/>
      </w:pPr>
      <w:rPr>
        <w:rFonts w:ascii="Symbol" w:hAnsi="Symbol" w:hint="default"/>
      </w:rPr>
    </w:lvl>
    <w:lvl w:ilvl="2" w:tentative="1">
      <w:start w:val="1"/>
      <w:numFmt w:val="decimal"/>
      <w:lvlText w:val="%3."/>
      <w:lvlJc w:val="left"/>
      <w:pPr>
        <w:tabs>
          <w:tab w:val="num" w:pos="1728"/>
        </w:tabs>
        <w:ind w:left="1728" w:hanging="360"/>
      </w:pPr>
    </w:lvl>
    <w:lvl w:ilvl="3" w:tentative="1">
      <w:start w:val="1"/>
      <w:numFmt w:val="decimal"/>
      <w:lvlText w:val="%4."/>
      <w:lvlJc w:val="left"/>
      <w:pPr>
        <w:tabs>
          <w:tab w:val="num" w:pos="2448"/>
        </w:tabs>
        <w:ind w:left="2448" w:hanging="360"/>
      </w:pPr>
    </w:lvl>
    <w:lvl w:ilvl="4" w:tentative="1">
      <w:start w:val="1"/>
      <w:numFmt w:val="decimal"/>
      <w:lvlText w:val="%5."/>
      <w:lvlJc w:val="left"/>
      <w:pPr>
        <w:tabs>
          <w:tab w:val="num" w:pos="3168"/>
        </w:tabs>
        <w:ind w:left="3168" w:hanging="360"/>
      </w:pPr>
    </w:lvl>
    <w:lvl w:ilvl="5" w:tentative="1">
      <w:start w:val="1"/>
      <w:numFmt w:val="decimal"/>
      <w:lvlText w:val="%6."/>
      <w:lvlJc w:val="left"/>
      <w:pPr>
        <w:tabs>
          <w:tab w:val="num" w:pos="3888"/>
        </w:tabs>
        <w:ind w:left="3888" w:hanging="360"/>
      </w:pPr>
    </w:lvl>
    <w:lvl w:ilvl="6" w:tentative="1">
      <w:start w:val="1"/>
      <w:numFmt w:val="decimal"/>
      <w:lvlText w:val="%7."/>
      <w:lvlJc w:val="left"/>
      <w:pPr>
        <w:tabs>
          <w:tab w:val="num" w:pos="4608"/>
        </w:tabs>
        <w:ind w:left="4608" w:hanging="360"/>
      </w:pPr>
    </w:lvl>
    <w:lvl w:ilvl="7" w:tentative="1">
      <w:start w:val="1"/>
      <w:numFmt w:val="decimal"/>
      <w:lvlText w:val="%8."/>
      <w:lvlJc w:val="left"/>
      <w:pPr>
        <w:tabs>
          <w:tab w:val="num" w:pos="5328"/>
        </w:tabs>
        <w:ind w:left="5328" w:hanging="360"/>
      </w:pPr>
    </w:lvl>
    <w:lvl w:ilvl="8" w:tentative="1">
      <w:start w:val="1"/>
      <w:numFmt w:val="decimal"/>
      <w:lvlText w:val="%9."/>
      <w:lvlJc w:val="left"/>
      <w:pPr>
        <w:tabs>
          <w:tab w:val="num" w:pos="6048"/>
        </w:tabs>
        <w:ind w:left="6048" w:hanging="360"/>
      </w:pPr>
    </w:lvl>
  </w:abstractNum>
  <w:abstractNum w:abstractNumId="16" w15:restartNumberingAfterBreak="0">
    <w:nsid w:val="46310645"/>
    <w:multiLevelType w:val="multilevel"/>
    <w:tmpl w:val="76423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7C7DD2"/>
    <w:multiLevelType w:val="multilevel"/>
    <w:tmpl w:val="7618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055F7D"/>
    <w:multiLevelType w:val="hybridMultilevel"/>
    <w:tmpl w:val="42FE64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5E430B8"/>
    <w:multiLevelType w:val="multilevel"/>
    <w:tmpl w:val="A0F07F22"/>
    <w:lvl w:ilvl="0">
      <w:start w:val="1"/>
      <w:numFmt w:val="decimal"/>
      <w:lvlText w:val="%1."/>
      <w:lvlJc w:val="left"/>
      <w:pPr>
        <w:tabs>
          <w:tab w:val="num" w:pos="288"/>
        </w:tabs>
        <w:ind w:left="288" w:hanging="360"/>
      </w:pPr>
    </w:lvl>
    <w:lvl w:ilvl="1">
      <w:start w:val="1"/>
      <w:numFmt w:val="bullet"/>
      <w:lvlText w:val=""/>
      <w:lvlJc w:val="left"/>
      <w:pPr>
        <w:tabs>
          <w:tab w:val="num" w:pos="1008"/>
        </w:tabs>
        <w:ind w:left="1008" w:hanging="360"/>
      </w:pPr>
      <w:rPr>
        <w:rFonts w:ascii="Symbol" w:hAnsi="Symbol" w:hint="default"/>
      </w:rPr>
    </w:lvl>
    <w:lvl w:ilvl="2" w:tentative="1">
      <w:start w:val="1"/>
      <w:numFmt w:val="decimal"/>
      <w:lvlText w:val="%3."/>
      <w:lvlJc w:val="left"/>
      <w:pPr>
        <w:tabs>
          <w:tab w:val="num" w:pos="1728"/>
        </w:tabs>
        <w:ind w:left="1728" w:hanging="360"/>
      </w:pPr>
    </w:lvl>
    <w:lvl w:ilvl="3" w:tentative="1">
      <w:start w:val="1"/>
      <w:numFmt w:val="decimal"/>
      <w:lvlText w:val="%4."/>
      <w:lvlJc w:val="left"/>
      <w:pPr>
        <w:tabs>
          <w:tab w:val="num" w:pos="2448"/>
        </w:tabs>
        <w:ind w:left="2448" w:hanging="360"/>
      </w:pPr>
    </w:lvl>
    <w:lvl w:ilvl="4" w:tentative="1">
      <w:start w:val="1"/>
      <w:numFmt w:val="decimal"/>
      <w:lvlText w:val="%5."/>
      <w:lvlJc w:val="left"/>
      <w:pPr>
        <w:tabs>
          <w:tab w:val="num" w:pos="3168"/>
        </w:tabs>
        <w:ind w:left="3168" w:hanging="360"/>
      </w:pPr>
    </w:lvl>
    <w:lvl w:ilvl="5" w:tentative="1">
      <w:start w:val="1"/>
      <w:numFmt w:val="decimal"/>
      <w:lvlText w:val="%6."/>
      <w:lvlJc w:val="left"/>
      <w:pPr>
        <w:tabs>
          <w:tab w:val="num" w:pos="3888"/>
        </w:tabs>
        <w:ind w:left="3888" w:hanging="360"/>
      </w:pPr>
    </w:lvl>
    <w:lvl w:ilvl="6" w:tentative="1">
      <w:start w:val="1"/>
      <w:numFmt w:val="decimal"/>
      <w:lvlText w:val="%7."/>
      <w:lvlJc w:val="left"/>
      <w:pPr>
        <w:tabs>
          <w:tab w:val="num" w:pos="4608"/>
        </w:tabs>
        <w:ind w:left="4608" w:hanging="360"/>
      </w:pPr>
    </w:lvl>
    <w:lvl w:ilvl="7" w:tentative="1">
      <w:start w:val="1"/>
      <w:numFmt w:val="decimal"/>
      <w:lvlText w:val="%8."/>
      <w:lvlJc w:val="left"/>
      <w:pPr>
        <w:tabs>
          <w:tab w:val="num" w:pos="5328"/>
        </w:tabs>
        <w:ind w:left="5328" w:hanging="360"/>
      </w:pPr>
    </w:lvl>
    <w:lvl w:ilvl="8" w:tentative="1">
      <w:start w:val="1"/>
      <w:numFmt w:val="decimal"/>
      <w:lvlText w:val="%9."/>
      <w:lvlJc w:val="left"/>
      <w:pPr>
        <w:tabs>
          <w:tab w:val="num" w:pos="6048"/>
        </w:tabs>
        <w:ind w:left="6048" w:hanging="360"/>
      </w:pPr>
    </w:lvl>
  </w:abstractNum>
  <w:abstractNum w:abstractNumId="20" w15:restartNumberingAfterBreak="0">
    <w:nsid w:val="68085658"/>
    <w:multiLevelType w:val="multilevel"/>
    <w:tmpl w:val="464C2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67121D0"/>
    <w:multiLevelType w:val="multilevel"/>
    <w:tmpl w:val="DF52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4"/>
  </w:num>
  <w:num w:numId="14">
    <w:abstractNumId w:val="20"/>
  </w:num>
  <w:num w:numId="15">
    <w:abstractNumId w:val="13"/>
  </w:num>
  <w:num w:numId="16">
    <w:abstractNumId w:val="17"/>
  </w:num>
  <w:num w:numId="17">
    <w:abstractNumId w:val="16"/>
  </w:num>
  <w:num w:numId="18">
    <w:abstractNumId w:val="21"/>
  </w:num>
  <w:num w:numId="19">
    <w:abstractNumId w:val="11"/>
  </w:num>
  <w:num w:numId="20">
    <w:abstractNumId w:val="1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C78"/>
    <w:rsid w:val="00017927"/>
    <w:rsid w:val="000534FF"/>
    <w:rsid w:val="00085655"/>
    <w:rsid w:val="000D4A49"/>
    <w:rsid w:val="00112B17"/>
    <w:rsid w:val="0012244C"/>
    <w:rsid w:val="00190292"/>
    <w:rsid w:val="001B4272"/>
    <w:rsid w:val="00205EDB"/>
    <w:rsid w:val="00272ABC"/>
    <w:rsid w:val="002F19D5"/>
    <w:rsid w:val="003164F3"/>
    <w:rsid w:val="00316C23"/>
    <w:rsid w:val="00382C78"/>
    <w:rsid w:val="003C02F6"/>
    <w:rsid w:val="00412D11"/>
    <w:rsid w:val="004B306D"/>
    <w:rsid w:val="00523A11"/>
    <w:rsid w:val="005578C9"/>
    <w:rsid w:val="00564B60"/>
    <w:rsid w:val="005D2B86"/>
    <w:rsid w:val="006261AC"/>
    <w:rsid w:val="0065155C"/>
    <w:rsid w:val="00663AC9"/>
    <w:rsid w:val="0069738C"/>
    <w:rsid w:val="00767BE9"/>
    <w:rsid w:val="007D1C22"/>
    <w:rsid w:val="00913F9D"/>
    <w:rsid w:val="00925080"/>
    <w:rsid w:val="00963BDB"/>
    <w:rsid w:val="00994CC9"/>
    <w:rsid w:val="009A34F6"/>
    <w:rsid w:val="00A1127D"/>
    <w:rsid w:val="00A25FD3"/>
    <w:rsid w:val="00A32DE9"/>
    <w:rsid w:val="00A430FC"/>
    <w:rsid w:val="00A560EC"/>
    <w:rsid w:val="00AD0486"/>
    <w:rsid w:val="00B93E5B"/>
    <w:rsid w:val="00BD0E68"/>
    <w:rsid w:val="00BE7CDB"/>
    <w:rsid w:val="00C12DA5"/>
    <w:rsid w:val="00C52948"/>
    <w:rsid w:val="00C7423A"/>
    <w:rsid w:val="00C91D7E"/>
    <w:rsid w:val="00CA3F46"/>
    <w:rsid w:val="00D30FB6"/>
    <w:rsid w:val="00D32605"/>
    <w:rsid w:val="00D86510"/>
    <w:rsid w:val="00DB3CF3"/>
    <w:rsid w:val="00E44288"/>
    <w:rsid w:val="00E453BC"/>
    <w:rsid w:val="00E824F4"/>
    <w:rsid w:val="00E971C5"/>
    <w:rsid w:val="00EF0387"/>
    <w:rsid w:val="00F756A7"/>
    <w:rsid w:val="00F933B5"/>
    <w:rsid w:val="00FB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31F2F6"/>
  <w15:docId w15:val="{87116C74-AC04-4986-A86C-7BE3F300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Overskrift1">
    <w:name w:val="heading 1"/>
    <w:basedOn w:val="Normal"/>
    <w:next w:val="Normal"/>
    <w:uiPriority w:val="9"/>
    <w:qFormat/>
    <w:rsid w:val="000534FF"/>
    <w:pPr>
      <w:spacing w:after="360"/>
      <w:contextualSpacing/>
      <w:jc w:val="center"/>
      <w:outlineLvl w:val="0"/>
    </w:pPr>
    <w:rPr>
      <w:sz w:val="26"/>
    </w:rPr>
  </w:style>
  <w:style w:type="paragraph" w:styleId="Overskrift2">
    <w:name w:val="heading 2"/>
    <w:basedOn w:val="Normal"/>
    <w:next w:val="Normal"/>
    <w:uiPriority w:val="9"/>
    <w:unhideWhenUsed/>
    <w:qFormat/>
    <w:rsid w:val="005578C9"/>
    <w:pPr>
      <w:spacing w:after="0"/>
      <w:outlineLvl w:val="1"/>
    </w:pPr>
    <w:rPr>
      <w:rFonts w:asciiTheme="majorHAnsi" w:hAnsiTheme="majorHAnsi"/>
      <w:b/>
    </w:rPr>
  </w:style>
  <w:style w:type="paragraph" w:styleId="Overskrift3">
    <w:name w:val="heading 3"/>
    <w:basedOn w:val="Normal"/>
    <w:next w:val="Normal"/>
    <w:uiPriority w:val="9"/>
    <w:semiHidden/>
    <w:unhideWhenUsed/>
    <w:rsid w:val="005578C9"/>
    <w:pPr>
      <w:keepNext/>
      <w:outlineLvl w:val="2"/>
    </w:pPr>
    <w:rPr>
      <w:rFonts w:asciiTheme="majorHAnsi" w:hAnsiTheme="majorHAnsi"/>
      <w:b/>
      <w:bCs/>
    </w:rPr>
  </w:style>
  <w:style w:type="paragraph" w:styleId="Overskrift4">
    <w:name w:val="heading 4"/>
    <w:basedOn w:val="Normal"/>
    <w:next w:val="Normal"/>
    <w:link w:val="Overskrift4Tegn"/>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Organisation">
    <w:name w:val="Organisation"/>
    <w:basedOn w:val="Normal"/>
    <w:unhideWhenUsed/>
    <w:qFormat/>
    <w:rsid w:val="00272ABC"/>
    <w:pPr>
      <w:jc w:val="center"/>
    </w:pPr>
    <w:rPr>
      <w:b/>
      <w:sz w:val="28"/>
    </w:rPr>
  </w:style>
  <w:style w:type="character" w:styleId="Pladsholdertekst">
    <w:name w:val="Placeholder Text"/>
    <w:basedOn w:val="Standardskrifttypeiafsnit"/>
    <w:uiPriority w:val="99"/>
    <w:semiHidden/>
    <w:rsid w:val="00272ABC"/>
    <w:rPr>
      <w:color w:val="808080"/>
    </w:rPr>
  </w:style>
  <w:style w:type="paragraph" w:styleId="Markeringsbobletekst">
    <w:name w:val="Balloon Text"/>
    <w:basedOn w:val="Normal"/>
    <w:link w:val="MarkeringsbobletekstTegn"/>
    <w:semiHidden/>
    <w:unhideWhenUsed/>
    <w:rsid w:val="00272AB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272ABC"/>
    <w:rPr>
      <w:rFonts w:ascii="Tahoma" w:hAnsi="Tahoma" w:cs="Tahoma"/>
      <w:sz w:val="16"/>
      <w:szCs w:val="16"/>
    </w:rPr>
  </w:style>
  <w:style w:type="paragraph" w:styleId="Sidehoved">
    <w:name w:val="header"/>
    <w:basedOn w:val="Normal"/>
    <w:link w:val="SidehovedTegn"/>
    <w:uiPriority w:val="99"/>
    <w:unhideWhenUsed/>
    <w:rsid w:val="00E453BC"/>
    <w:pPr>
      <w:tabs>
        <w:tab w:val="clear" w:pos="2448"/>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D30FB6"/>
    <w:rPr>
      <w:rFonts w:asciiTheme="minorHAnsi" w:hAnsiTheme="minorHAnsi"/>
      <w:sz w:val="24"/>
      <w:szCs w:val="24"/>
    </w:rPr>
  </w:style>
  <w:style w:type="paragraph" w:styleId="Sidefod">
    <w:name w:val="footer"/>
    <w:basedOn w:val="Normal"/>
    <w:link w:val="SidefodTegn"/>
    <w:uiPriority w:val="99"/>
    <w:unhideWhenUsed/>
    <w:rsid w:val="00E453BC"/>
    <w:pPr>
      <w:tabs>
        <w:tab w:val="clear" w:pos="2448"/>
        <w:tab w:val="center" w:pos="4513"/>
        <w:tab w:val="right" w:pos="9026"/>
      </w:tabs>
      <w:spacing w:after="0" w:line="240" w:lineRule="auto"/>
    </w:pPr>
  </w:style>
  <w:style w:type="character" w:customStyle="1" w:styleId="SidefodTegn">
    <w:name w:val="Sidefod Tegn"/>
    <w:basedOn w:val="Standardskrifttypeiafsnit"/>
    <w:link w:val="Sidefod"/>
    <w:uiPriority w:val="99"/>
    <w:rsid w:val="00D30FB6"/>
    <w:rPr>
      <w:rFonts w:asciiTheme="minorHAnsi" w:hAnsiTheme="minorHAnsi"/>
      <w:sz w:val="24"/>
      <w:szCs w:val="24"/>
    </w:rPr>
  </w:style>
  <w:style w:type="table" w:styleId="Tabel-Gitter">
    <w:name w:val="Table Grid"/>
    <w:basedOn w:val="Tabel-Norma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remhv">
    <w:name w:val="Emphasis"/>
    <w:basedOn w:val="Standardskrifttypeiafsnit"/>
    <w:uiPriority w:val="12"/>
    <w:unhideWhenUsed/>
    <w:qFormat/>
    <w:rsid w:val="00A25FD3"/>
    <w:rPr>
      <w:iCs/>
      <w:color w:val="595959" w:themeColor="text1" w:themeTint="A6"/>
    </w:rPr>
  </w:style>
  <w:style w:type="paragraph" w:styleId="Blokteks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Overskrift4Tegn">
    <w:name w:val="Overskrift 4 Tegn"/>
    <w:basedOn w:val="Standardskrifttypeiafsnit"/>
    <w:link w:val="Overskrift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Overskrift5Tegn">
    <w:name w:val="Overskrift 5 Tegn"/>
    <w:basedOn w:val="Standardskrifttypeiafsnit"/>
    <w:link w:val="Overskrift5"/>
    <w:uiPriority w:val="9"/>
    <w:semiHidden/>
    <w:rsid w:val="00D30FB6"/>
    <w:rPr>
      <w:rFonts w:asciiTheme="majorHAnsi" w:eastAsiaTheme="majorEastAsia" w:hAnsiTheme="majorHAnsi" w:cstheme="majorBidi"/>
      <w:color w:val="365F91" w:themeColor="accent1" w:themeShade="BF"/>
      <w:sz w:val="24"/>
      <w:szCs w:val="24"/>
    </w:rPr>
  </w:style>
  <w:style w:type="character" w:styleId="Kraftigfremhvning">
    <w:name w:val="Intense Emphasis"/>
    <w:basedOn w:val="Standardskrifttypeiafsnit"/>
    <w:uiPriority w:val="21"/>
    <w:semiHidden/>
    <w:unhideWhenUsed/>
    <w:qFormat/>
    <w:rsid w:val="003164F3"/>
    <w:rPr>
      <w:i/>
      <w:iCs/>
      <w:color w:val="365F91" w:themeColor="accent1" w:themeShade="BF"/>
    </w:rPr>
  </w:style>
  <w:style w:type="paragraph" w:styleId="Strktcitat">
    <w:name w:val="Intense Quote"/>
    <w:basedOn w:val="Normal"/>
    <w:next w:val="Normal"/>
    <w:link w:val="StrktcitatTegn"/>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StrktcitatTegn">
    <w:name w:val="Stærkt citat Tegn"/>
    <w:basedOn w:val="Standardskrifttypeiafsnit"/>
    <w:link w:val="Strktcitat"/>
    <w:uiPriority w:val="30"/>
    <w:semiHidden/>
    <w:rsid w:val="003164F3"/>
    <w:rPr>
      <w:rFonts w:asciiTheme="minorHAnsi" w:hAnsiTheme="minorHAnsi"/>
      <w:i/>
      <w:iCs/>
      <w:color w:val="365F91" w:themeColor="accent1" w:themeShade="BF"/>
      <w:sz w:val="24"/>
      <w:szCs w:val="24"/>
    </w:rPr>
  </w:style>
  <w:style w:type="character" w:styleId="Kraftighenvisning">
    <w:name w:val="Intense Reference"/>
    <w:basedOn w:val="Standardskrifttypeiafsnit"/>
    <w:uiPriority w:val="32"/>
    <w:semiHidden/>
    <w:unhideWhenUsed/>
    <w:qFormat/>
    <w:rsid w:val="003164F3"/>
    <w:rPr>
      <w:b/>
      <w:bCs/>
      <w:caps w:val="0"/>
      <w:smallCaps/>
      <w:color w:val="365F91" w:themeColor="accent1" w:themeShade="BF"/>
      <w:spacing w:val="5"/>
    </w:rPr>
  </w:style>
  <w:style w:type="character" w:customStyle="1" w:styleId="Ulstomtale1">
    <w:name w:val="Uløst omtale1"/>
    <w:basedOn w:val="Standardskrifttypeiafsnit"/>
    <w:uiPriority w:val="99"/>
    <w:semiHidden/>
    <w:unhideWhenUsed/>
    <w:rsid w:val="003164F3"/>
    <w:rPr>
      <w:color w:val="595959" w:themeColor="text1" w:themeTint="A6"/>
      <w:shd w:val="clear" w:color="auto" w:fill="E6E6E6"/>
    </w:rPr>
  </w:style>
  <w:style w:type="paragraph" w:styleId="Listeafsnit">
    <w:name w:val="List Paragraph"/>
    <w:basedOn w:val="Normal"/>
    <w:uiPriority w:val="34"/>
    <w:unhideWhenUsed/>
    <w:rsid w:val="00382C78"/>
    <w:pPr>
      <w:ind w:left="720"/>
      <w:contextualSpacing/>
    </w:pPr>
  </w:style>
  <w:style w:type="paragraph" w:customStyle="1" w:styleId="mobile-undersized-upper">
    <w:name w:val="mobile-undersized-upper"/>
    <w:basedOn w:val="Normal"/>
    <w:rsid w:val="00382C78"/>
    <w:pPr>
      <w:tabs>
        <w:tab w:val="clear" w:pos="2448"/>
      </w:tabs>
      <w:spacing w:before="100" w:beforeAutospacing="1" w:after="100" w:afterAutospacing="1" w:line="240" w:lineRule="auto"/>
    </w:pPr>
    <w:rPr>
      <w:rFonts w:ascii="Times New Roman" w:hAnsi="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m\AppData\Roaming\Microsoft\Templates\M&#248;dereferat%20for%20organisationer%20(l&#230;ngere%20formula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DA099C465F400FA8F57E958F5D635B"/>
        <w:category>
          <w:name w:val="Generelt"/>
          <w:gallery w:val="placeholder"/>
        </w:category>
        <w:types>
          <w:type w:val="bbPlcHdr"/>
        </w:types>
        <w:behaviors>
          <w:behavior w:val="content"/>
        </w:behaviors>
        <w:guid w:val="{0A872745-9FBB-4F2A-A291-DF4A2BBD1397}"/>
      </w:docPartPr>
      <w:docPartBody>
        <w:p w:rsidR="00883265" w:rsidRDefault="003C5251">
          <w:pPr>
            <w:pStyle w:val="45DA099C465F400FA8F57E958F5D635B"/>
          </w:pPr>
          <w:r>
            <w:rPr>
              <w:lang w:bidi="da-DK"/>
            </w:rPr>
            <w:t>Navn på organisation/udvalg</w:t>
          </w:r>
        </w:p>
      </w:docPartBody>
    </w:docPart>
    <w:docPart>
      <w:docPartPr>
        <w:name w:val="DBC61A7AB2F74F05AD9FCC8B7EAC0CAE"/>
        <w:category>
          <w:name w:val="Generelt"/>
          <w:gallery w:val="placeholder"/>
        </w:category>
        <w:types>
          <w:type w:val="bbPlcHdr"/>
        </w:types>
        <w:behaviors>
          <w:behavior w:val="content"/>
        </w:behaviors>
        <w:guid w:val="{604F35D3-6884-49EA-9C2E-687D71EA15A4}"/>
      </w:docPartPr>
      <w:docPartBody>
        <w:p w:rsidR="00883265" w:rsidRDefault="003C5251">
          <w:pPr>
            <w:pStyle w:val="DBC61A7AB2F74F05AD9FCC8B7EAC0CAE"/>
          </w:pPr>
          <w:r>
            <w:rPr>
              <w:lang w:bidi="da-DK"/>
            </w:rPr>
            <w:t>Dato</w:t>
          </w:r>
        </w:p>
      </w:docPartBody>
    </w:docPart>
    <w:docPart>
      <w:docPartPr>
        <w:name w:val="70292448D76A4C558F36A51D99430DD5"/>
        <w:category>
          <w:name w:val="Generelt"/>
          <w:gallery w:val="placeholder"/>
        </w:category>
        <w:types>
          <w:type w:val="bbPlcHdr"/>
        </w:types>
        <w:behaviors>
          <w:behavior w:val="content"/>
        </w:behaviors>
        <w:guid w:val="{B3524330-8866-42A6-8AC0-8C245771552B}"/>
      </w:docPartPr>
      <w:docPartBody>
        <w:p w:rsidR="00883265" w:rsidRDefault="003C5251">
          <w:pPr>
            <w:pStyle w:val="70292448D76A4C558F36A51D99430DD5"/>
          </w:pPr>
          <w:r w:rsidRPr="0012244C">
            <w:rPr>
              <w:lang w:bidi="da-DK"/>
            </w:rPr>
            <w:t>Indledning</w:t>
          </w:r>
        </w:p>
      </w:docPartBody>
    </w:docPart>
    <w:docPart>
      <w:docPartPr>
        <w:name w:val="99BB591FACED456ABBE96781E3056CEC"/>
        <w:category>
          <w:name w:val="Generelt"/>
          <w:gallery w:val="placeholder"/>
        </w:category>
        <w:types>
          <w:type w:val="bbPlcHdr"/>
        </w:types>
        <w:behaviors>
          <w:behavior w:val="content"/>
        </w:behaviors>
        <w:guid w:val="{C934F19D-7D83-459F-B8E8-8A7D3E25FB71}"/>
      </w:docPartPr>
      <w:docPartBody>
        <w:p w:rsidR="00883265" w:rsidRDefault="003C5251">
          <w:pPr>
            <w:pStyle w:val="99BB591FACED456ABBE96781E3056CEC"/>
          </w:pPr>
          <w:r>
            <w:rPr>
              <w:lang w:bidi="da-DK"/>
            </w:rPr>
            <w:t>navn på organisation/udvalg</w:t>
          </w:r>
        </w:p>
      </w:docPartBody>
    </w:docPart>
    <w:docPart>
      <w:docPartPr>
        <w:name w:val="46D08B3412A4494A9F26FBC215BF0360"/>
        <w:category>
          <w:name w:val="Generelt"/>
          <w:gallery w:val="placeholder"/>
        </w:category>
        <w:types>
          <w:type w:val="bbPlcHdr"/>
        </w:types>
        <w:behaviors>
          <w:behavior w:val="content"/>
        </w:behaviors>
        <w:guid w:val="{55ED6F71-6AA3-45C9-B9B0-988093B11472}"/>
      </w:docPartPr>
      <w:docPartBody>
        <w:p w:rsidR="00883265" w:rsidRDefault="003C5251">
          <w:pPr>
            <w:pStyle w:val="46D08B3412A4494A9F26FBC215BF0360"/>
          </w:pPr>
          <w:r>
            <w:rPr>
              <w:lang w:bidi="da-DK"/>
            </w:rPr>
            <w:t>blev startet klokken</w:t>
          </w:r>
        </w:p>
      </w:docPartBody>
    </w:docPart>
    <w:docPart>
      <w:docPartPr>
        <w:name w:val="CDAB95B76B92455CA5EC117F8E4F6D9B"/>
        <w:category>
          <w:name w:val="Generelt"/>
          <w:gallery w:val="placeholder"/>
        </w:category>
        <w:types>
          <w:type w:val="bbPlcHdr"/>
        </w:types>
        <w:behaviors>
          <w:behavior w:val="content"/>
        </w:behaviors>
        <w:guid w:val="{0E9F3E0B-5574-4C06-96C7-9C676E317B22}"/>
      </w:docPartPr>
      <w:docPartBody>
        <w:p w:rsidR="00883265" w:rsidRDefault="003C5251">
          <w:pPr>
            <w:pStyle w:val="CDAB95B76B92455CA5EC117F8E4F6D9B"/>
          </w:pPr>
          <w:r>
            <w:rPr>
              <w:lang w:bidi="da-DK"/>
            </w:rPr>
            <w:t>den</w:t>
          </w:r>
        </w:p>
      </w:docPartBody>
    </w:docPart>
    <w:docPart>
      <w:docPartPr>
        <w:name w:val="81D21FD26DC8488BBC1429DC31477789"/>
        <w:category>
          <w:name w:val="Generelt"/>
          <w:gallery w:val="placeholder"/>
        </w:category>
        <w:types>
          <w:type w:val="bbPlcHdr"/>
        </w:types>
        <w:behaviors>
          <w:behavior w:val="content"/>
        </w:behaviors>
        <w:guid w:val="{32BFA8FE-2830-4CC9-A7E0-6F8D272A8973}"/>
      </w:docPartPr>
      <w:docPartBody>
        <w:p w:rsidR="00883265" w:rsidRDefault="003C5251">
          <w:pPr>
            <w:pStyle w:val="81D21FD26DC8488BBC1429DC31477789"/>
          </w:pPr>
          <w:r>
            <w:rPr>
              <w:lang w:bidi="da-DK"/>
            </w:rPr>
            <w:t>dato</w:t>
          </w:r>
        </w:p>
      </w:docPartBody>
    </w:docPart>
    <w:docPart>
      <w:docPartPr>
        <w:name w:val="56F4F016A90C4557B028AB324BB117F3"/>
        <w:category>
          <w:name w:val="Generelt"/>
          <w:gallery w:val="placeholder"/>
        </w:category>
        <w:types>
          <w:type w:val="bbPlcHdr"/>
        </w:types>
        <w:behaviors>
          <w:behavior w:val="content"/>
        </w:behaviors>
        <w:guid w:val="{B4866885-991C-4846-8750-3CF4A97CFB30}"/>
      </w:docPartPr>
      <w:docPartBody>
        <w:p w:rsidR="00883265" w:rsidRDefault="003C5251">
          <w:pPr>
            <w:pStyle w:val="56F4F016A90C4557B028AB324BB117F3"/>
          </w:pPr>
          <w:r>
            <w:rPr>
              <w:lang w:bidi="da-DK"/>
            </w:rPr>
            <w:t>på</w:t>
          </w:r>
        </w:p>
      </w:docPartBody>
    </w:docPart>
    <w:docPart>
      <w:docPartPr>
        <w:name w:val="BFCAD2F1814C4953A22C5FEC96AEBE63"/>
        <w:category>
          <w:name w:val="Generelt"/>
          <w:gallery w:val="placeholder"/>
        </w:category>
        <w:types>
          <w:type w:val="bbPlcHdr"/>
        </w:types>
        <w:behaviors>
          <w:behavior w:val="content"/>
        </w:behaviors>
        <w:guid w:val="{A29D11F0-CE50-4496-94F7-B77CFB85CC64}"/>
      </w:docPartPr>
      <w:docPartBody>
        <w:p w:rsidR="00883265" w:rsidRDefault="003C5251">
          <w:pPr>
            <w:pStyle w:val="BFCAD2F1814C4953A22C5FEC96AEBE63"/>
          </w:pPr>
          <w:r>
            <w:rPr>
              <w:lang w:bidi="da-DK"/>
            </w:rPr>
            <w:t>af</w:t>
          </w:r>
        </w:p>
      </w:docPartBody>
    </w:docPart>
    <w:docPart>
      <w:docPartPr>
        <w:name w:val="445579720BAF42C5957D70B84D09BE0E"/>
        <w:category>
          <w:name w:val="Generelt"/>
          <w:gallery w:val="placeholder"/>
        </w:category>
        <w:types>
          <w:type w:val="bbPlcHdr"/>
        </w:types>
        <w:behaviors>
          <w:behavior w:val="content"/>
        </w:behaviors>
        <w:guid w:val="{C96DF42D-9AD3-4B69-A8CE-A7C2E1A7BAD4}"/>
      </w:docPartPr>
      <w:docPartBody>
        <w:p w:rsidR="00883265" w:rsidRDefault="003C5251">
          <w:pPr>
            <w:pStyle w:val="445579720BAF42C5957D70B84D09BE0E"/>
          </w:pPr>
          <w:r w:rsidRPr="00A25FD3">
            <w:rPr>
              <w:rStyle w:val="Fremhv"/>
              <w:lang w:bidi="da-DK"/>
            </w:rPr>
            <w:t>mødelederens navn</w:t>
          </w:r>
        </w:p>
      </w:docPartBody>
    </w:docPart>
    <w:docPart>
      <w:docPartPr>
        <w:name w:val="4D6425195B0E4923A8E6F6BA7F562975"/>
        <w:category>
          <w:name w:val="Generelt"/>
          <w:gallery w:val="placeholder"/>
        </w:category>
        <w:types>
          <w:type w:val="bbPlcHdr"/>
        </w:types>
        <w:behaviors>
          <w:behavior w:val="content"/>
        </w:behaviors>
        <w:guid w:val="{7B6C9D80-DC03-4D5A-8C80-83FD1FC4E6A9}"/>
      </w:docPartPr>
      <w:docPartBody>
        <w:p w:rsidR="00883265" w:rsidRDefault="003C5251">
          <w:pPr>
            <w:pStyle w:val="4D6425195B0E4923A8E6F6BA7F562975"/>
          </w:pPr>
          <w:r>
            <w:rPr>
              <w:lang w:bidi="da-DK"/>
            </w:rPr>
            <w:t>Mødet hæves</w:t>
          </w:r>
        </w:p>
      </w:docPartBody>
    </w:docPart>
    <w:docPart>
      <w:docPartPr>
        <w:name w:val="4137623FEE9742B58841BE7C3A71E96C"/>
        <w:category>
          <w:name w:val="Generelt"/>
          <w:gallery w:val="placeholder"/>
        </w:category>
        <w:types>
          <w:type w:val="bbPlcHdr"/>
        </w:types>
        <w:behaviors>
          <w:behavior w:val="content"/>
        </w:behaviors>
        <w:guid w:val="{64AC65DC-3531-4A05-B6AC-5C406867514F}"/>
      </w:docPartPr>
      <w:docPartBody>
        <w:p w:rsidR="00883265" w:rsidRDefault="003C5251">
          <w:pPr>
            <w:pStyle w:val="4137623FEE9742B58841BE7C3A71E96C"/>
          </w:pPr>
          <w:r>
            <w:rPr>
              <w:lang w:bidi="da-DK"/>
            </w:rPr>
            <w:t>Mødet blev hævet klokken</w:t>
          </w:r>
        </w:p>
      </w:docPartBody>
    </w:docPart>
    <w:docPart>
      <w:docPartPr>
        <w:name w:val="D96B6E9A3E294FAEB3914C03FA7049A8"/>
        <w:category>
          <w:name w:val="Generelt"/>
          <w:gallery w:val="placeholder"/>
        </w:category>
        <w:types>
          <w:type w:val="bbPlcHdr"/>
        </w:types>
        <w:behaviors>
          <w:behavior w:val="content"/>
        </w:behaviors>
        <w:guid w:val="{6DB0EC55-F2A9-434D-AA03-8DFFE61FD1B9}"/>
      </w:docPartPr>
      <w:docPartBody>
        <w:p w:rsidR="00883265" w:rsidRDefault="003C5251">
          <w:pPr>
            <w:pStyle w:val="D96B6E9A3E294FAEB3914C03FA7049A8"/>
          </w:pPr>
          <w:r>
            <w:rPr>
              <w:lang w:bidi="da-DK"/>
            </w:rPr>
            <w:t>af</w:t>
          </w:r>
        </w:p>
      </w:docPartBody>
    </w:docPart>
    <w:docPart>
      <w:docPartPr>
        <w:name w:val="399DDCA8DB3640A6B4484D469B966ACF"/>
        <w:category>
          <w:name w:val="Generelt"/>
          <w:gallery w:val="placeholder"/>
        </w:category>
        <w:types>
          <w:type w:val="bbPlcHdr"/>
        </w:types>
        <w:behaviors>
          <w:behavior w:val="content"/>
        </w:behaviors>
        <w:guid w:val="{AAE05BBB-656C-45DF-8215-3104E94FBF61}"/>
      </w:docPartPr>
      <w:docPartBody>
        <w:p w:rsidR="00883265" w:rsidRDefault="003C5251">
          <w:pPr>
            <w:pStyle w:val="399DDCA8DB3640A6B4484D469B966ACF"/>
          </w:pPr>
          <w:r>
            <w:rPr>
              <w:lang w:bidi="da-DK"/>
            </w:rPr>
            <w:t>mødelederens navn</w:t>
          </w:r>
        </w:p>
      </w:docPartBody>
    </w:docPart>
    <w:docPart>
      <w:docPartPr>
        <w:name w:val="551D1AA5BA884D9DA47C36CA8C858C82"/>
        <w:category>
          <w:name w:val="Generelt"/>
          <w:gallery w:val="placeholder"/>
        </w:category>
        <w:types>
          <w:type w:val="bbPlcHdr"/>
        </w:types>
        <w:behaviors>
          <w:behavior w:val="content"/>
        </w:behaviors>
        <w:guid w:val="{ED859020-4EAC-4FB3-AE75-870B8B253CDD}"/>
      </w:docPartPr>
      <w:docPartBody>
        <w:p w:rsidR="00883265" w:rsidRDefault="003C5251">
          <w:pPr>
            <w:pStyle w:val="551D1AA5BA884D9DA47C36CA8C858C82"/>
          </w:pPr>
          <w:r>
            <w:rPr>
              <w:lang w:bidi="da-DK"/>
            </w:rPr>
            <w:t>Referat er sendt af:</w:t>
          </w:r>
        </w:p>
      </w:docPartBody>
    </w:docPart>
    <w:docPart>
      <w:docPartPr>
        <w:name w:val="5F3B4581091A4E1D83B6B4EFBBFF6684"/>
        <w:category>
          <w:name w:val="Generelt"/>
          <w:gallery w:val="placeholder"/>
        </w:category>
        <w:types>
          <w:type w:val="bbPlcHdr"/>
        </w:types>
        <w:behaviors>
          <w:behavior w:val="content"/>
        </w:behaviors>
        <w:guid w:val="{D6AFCC29-D400-4F70-AD60-364D6B79612A}"/>
      </w:docPartPr>
      <w:docPartBody>
        <w:p w:rsidR="00883265" w:rsidRDefault="003C5251">
          <w:pPr>
            <w:pStyle w:val="5F3B4581091A4E1D83B6B4EFBBFF6684"/>
          </w:pPr>
          <w:r>
            <w:rPr>
              <w:lang w:bidi="da-DK"/>
            </w:rPr>
            <w:t>Godkendt af: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842"/>
    <w:rsid w:val="002C7842"/>
    <w:rsid w:val="003C5251"/>
    <w:rsid w:val="00883265"/>
    <w:rsid w:val="009A1616"/>
    <w:rsid w:val="00AD156F"/>
    <w:rsid w:val="00F56D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45DA099C465F400FA8F57E958F5D635B">
    <w:name w:val="45DA099C465F400FA8F57E958F5D635B"/>
  </w:style>
  <w:style w:type="paragraph" w:customStyle="1" w:styleId="DBC61A7AB2F74F05AD9FCC8B7EAC0CAE">
    <w:name w:val="DBC61A7AB2F74F05AD9FCC8B7EAC0CAE"/>
  </w:style>
  <w:style w:type="paragraph" w:customStyle="1" w:styleId="70292448D76A4C558F36A51D99430DD5">
    <w:name w:val="70292448D76A4C558F36A51D99430DD5"/>
  </w:style>
  <w:style w:type="paragraph" w:customStyle="1" w:styleId="99BB591FACED456ABBE96781E3056CEC">
    <w:name w:val="99BB591FACED456ABBE96781E3056CEC"/>
  </w:style>
  <w:style w:type="paragraph" w:customStyle="1" w:styleId="46D08B3412A4494A9F26FBC215BF0360">
    <w:name w:val="46D08B3412A4494A9F26FBC215BF0360"/>
  </w:style>
  <w:style w:type="character" w:styleId="Fremhv">
    <w:name w:val="Emphasis"/>
    <w:basedOn w:val="Standardskrifttypeiafsnit"/>
    <w:uiPriority w:val="12"/>
    <w:unhideWhenUsed/>
    <w:qFormat/>
    <w:rPr>
      <w:iCs/>
      <w:color w:val="595959" w:themeColor="text1" w:themeTint="A6"/>
    </w:rPr>
  </w:style>
  <w:style w:type="paragraph" w:customStyle="1" w:styleId="CDAB95B76B92455CA5EC117F8E4F6D9B">
    <w:name w:val="CDAB95B76B92455CA5EC117F8E4F6D9B"/>
  </w:style>
  <w:style w:type="paragraph" w:customStyle="1" w:styleId="81D21FD26DC8488BBC1429DC31477789">
    <w:name w:val="81D21FD26DC8488BBC1429DC31477789"/>
  </w:style>
  <w:style w:type="paragraph" w:customStyle="1" w:styleId="56F4F016A90C4557B028AB324BB117F3">
    <w:name w:val="56F4F016A90C4557B028AB324BB117F3"/>
  </w:style>
  <w:style w:type="paragraph" w:customStyle="1" w:styleId="BFCAD2F1814C4953A22C5FEC96AEBE63">
    <w:name w:val="BFCAD2F1814C4953A22C5FEC96AEBE63"/>
  </w:style>
  <w:style w:type="paragraph" w:customStyle="1" w:styleId="445579720BAF42C5957D70B84D09BE0E">
    <w:name w:val="445579720BAF42C5957D70B84D09BE0E"/>
  </w:style>
  <w:style w:type="paragraph" w:customStyle="1" w:styleId="B7385589660941ACA9608BD04BFD4A57">
    <w:name w:val="B7385589660941ACA9608BD04BFD4A57"/>
  </w:style>
  <w:style w:type="character" w:styleId="Pladsholdertekst">
    <w:name w:val="Placeholder Text"/>
    <w:basedOn w:val="Standardskrifttypeiafsnit"/>
    <w:uiPriority w:val="99"/>
    <w:semiHidden/>
    <w:rPr>
      <w:color w:val="808080"/>
    </w:rPr>
  </w:style>
  <w:style w:type="paragraph" w:customStyle="1" w:styleId="4D6425195B0E4923A8E6F6BA7F562975">
    <w:name w:val="4D6425195B0E4923A8E6F6BA7F562975"/>
  </w:style>
  <w:style w:type="paragraph" w:customStyle="1" w:styleId="4137623FEE9742B58841BE7C3A71E96C">
    <w:name w:val="4137623FEE9742B58841BE7C3A71E96C"/>
  </w:style>
  <w:style w:type="paragraph" w:customStyle="1" w:styleId="D96B6E9A3E294FAEB3914C03FA7049A8">
    <w:name w:val="D96B6E9A3E294FAEB3914C03FA7049A8"/>
  </w:style>
  <w:style w:type="paragraph" w:customStyle="1" w:styleId="399DDCA8DB3640A6B4484D469B966ACF">
    <w:name w:val="399DDCA8DB3640A6B4484D469B966ACF"/>
  </w:style>
  <w:style w:type="paragraph" w:customStyle="1" w:styleId="551D1AA5BA884D9DA47C36CA8C858C82">
    <w:name w:val="551D1AA5BA884D9DA47C36CA8C858C82"/>
  </w:style>
  <w:style w:type="paragraph" w:customStyle="1" w:styleId="5F3B4581091A4E1D83B6B4EFBBFF6684">
    <w:name w:val="5F3B4581091A4E1D83B6B4EFBBFF66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Mødereferat for organisationer (længere formular)</Template>
  <TotalTime>7</TotalTime>
  <Pages>4</Pages>
  <Words>1050</Words>
  <Characters>6405</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Tirslund Vindmøllelaug I/S</dc:subject>
  <dc:creator>Søren Enevoldsen Motzkus</dc:creator>
  <cp:keywords>24. juni 2021</cp:keywords>
  <dc:description>Kim Wichmann Hansen</dc:description>
  <cp:lastModifiedBy>Annemarie Wichmann-Hansen</cp:lastModifiedBy>
  <cp:revision>3</cp:revision>
  <cp:lastPrinted>2012-01-04T23:03:00Z</cp:lastPrinted>
  <dcterms:created xsi:type="dcterms:W3CDTF">2021-08-07T07:44:00Z</dcterms:created>
  <dcterms:modified xsi:type="dcterms:W3CDTF">2021-08-07T07:50:00Z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